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69EB" w:rsidP="00F90DBC">
      <w:pPr>
        <w:pStyle w:val="a5"/>
        <w:widowControl/>
        <w:shd w:val="clear" w:color="auto" w:fill="FFFFFF"/>
        <w:spacing w:before="0" w:beforeAutospacing="0" w:after="0" w:afterAutospacing="0"/>
        <w:jc w:val="both"/>
        <w:rPr>
          <w:rStyle w:val="a4"/>
          <w:rFonts w:ascii="宋体" w:hAnsi="宋体" w:cs="宋体" w:hint="eastAsia"/>
          <w:color w:val="000000"/>
          <w:sz w:val="21"/>
          <w:szCs w:val="21"/>
          <w:shd w:val="clear" w:color="auto" w:fill="FFFFFF"/>
        </w:rPr>
      </w:pPr>
    </w:p>
    <w:tbl>
      <w:tblPr>
        <w:tblpPr w:leftFromText="180" w:rightFromText="180" w:vertAnchor="text" w:horzAnchor="page" w:tblpX="731" w:tblpY="302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18"/>
        <w:gridCol w:w="1968"/>
        <w:gridCol w:w="1716"/>
        <w:gridCol w:w="2030"/>
        <w:gridCol w:w="1932"/>
        <w:gridCol w:w="1870"/>
      </w:tblGrid>
      <w:tr w:rsidR="00000000">
        <w:trPr>
          <w:trHeight w:val="379"/>
        </w:trPr>
        <w:tc>
          <w:tcPr>
            <w:tcW w:w="10234" w:type="dxa"/>
            <w:gridSpan w:val="6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全美国际教育协会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2019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年寒假世界顶尖名校访学项目信息汇总</w:t>
            </w:r>
            <w:r w:rsidR="00F90DBC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（补录）</w:t>
            </w:r>
          </w:p>
        </w:tc>
      </w:tr>
      <w:tr w:rsidR="00000000">
        <w:trPr>
          <w:trHeight w:val="228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国家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院校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课程类型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要求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:rsidR="00000000" w:rsidRDefault="00BB69EB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项目费用（人民币预估）</w:t>
            </w:r>
          </w:p>
        </w:tc>
      </w:tr>
      <w:tr w:rsidR="00000000">
        <w:trPr>
          <w:trHeight w:val="684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美国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宾夕法尼亚大学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2019.01.14 - 02.08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</w:p>
        </w:tc>
      </w:tr>
      <w:tr w:rsidR="00000000">
        <w:trPr>
          <w:trHeight w:val="700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加州大学</w:t>
            </w:r>
          </w:p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圣地亚哥分校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2019.02.04 - 03.01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</w:p>
        </w:tc>
      </w:tr>
      <w:tr w:rsidR="00000000">
        <w:trPr>
          <w:trHeight w:val="700"/>
        </w:trPr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加州大学河滨分校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2019.0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22</w:t>
            </w:r>
            <w:r>
              <w:rPr>
                <w:rFonts w:ascii="宋体" w:hAnsi="宋体" w:cs="宋体" w:hint="eastAsia"/>
                <w:szCs w:val="21"/>
              </w:rPr>
              <w:t xml:space="preserve"> - 0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szCs w:val="21"/>
              </w:rPr>
              <w:t>约</w:t>
            </w:r>
            <w:r>
              <w:rPr>
                <w:rFonts w:ascii="宋体" w:hAnsi="宋体" w:cs="宋体" w:hint="eastAsia"/>
                <w:szCs w:val="21"/>
              </w:rPr>
              <w:t>2.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万</w:t>
            </w:r>
          </w:p>
        </w:tc>
      </w:tr>
      <w:tr w:rsidR="00000000">
        <w:trPr>
          <w:trHeight w:val="686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加拿大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英属哥伦比亚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全球公民英语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spacing w:after="200"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 xml:space="preserve"> - 0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</w:p>
        </w:tc>
      </w:tr>
      <w:tr w:rsidR="00000000">
        <w:trPr>
          <w:trHeight w:val="686"/>
        </w:trPr>
        <w:tc>
          <w:tcPr>
            <w:tcW w:w="7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多伦多大学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spacing w:after="200"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2019.01.14 - 02.08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</w:p>
        </w:tc>
      </w:tr>
      <w:tr w:rsidR="00000000">
        <w:trPr>
          <w:trHeight w:val="531"/>
        </w:trPr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维多利亚大学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spacing w:after="200"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2019.02.04 - 03.01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.1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含寄宿家庭住宿费，餐费）</w:t>
            </w:r>
          </w:p>
        </w:tc>
      </w:tr>
      <w:tr w:rsidR="00000000">
        <w:trPr>
          <w:trHeight w:val="531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澳大利亚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阿德莱德大学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BB69E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语言文化课程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spacing w:after="200"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2019.02.11-03.15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适合不同专业及英语水平同学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BB69EB">
            <w:pPr>
              <w:widowControl/>
              <w:jc w:val="left"/>
              <w:textAlignment w:val="top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约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1.7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万</w:t>
            </w:r>
          </w:p>
        </w:tc>
      </w:tr>
    </w:tbl>
    <w:p w:rsidR="00000000" w:rsidRDefault="00BB69EB">
      <w:pPr>
        <w:pStyle w:val="a5"/>
        <w:widowControl/>
        <w:shd w:val="clear" w:color="auto" w:fill="FFFFFF"/>
        <w:spacing w:before="0" w:beforeAutospacing="0" w:after="0" w:afterAutospacing="0"/>
        <w:rPr>
          <w:rFonts w:ascii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</w:pPr>
    </w:p>
    <w:p w:rsidR="00000000" w:rsidRDefault="00BB69EB">
      <w:pPr>
        <w:pStyle w:val="a5"/>
        <w:widowControl/>
        <w:shd w:val="clear" w:color="auto" w:fill="FFFFFF"/>
        <w:spacing w:before="0" w:beforeAutospacing="0" w:after="0" w:afterAutospacing="0"/>
        <w:ind w:firstLine="336"/>
        <w:rPr>
          <w:rFonts w:ascii="宋体" w:hAnsi="宋体" w:cs="宋体" w:hint="eastAsia"/>
          <w:b/>
          <w:bCs/>
          <w:color w:val="000000"/>
          <w:sz w:val="21"/>
          <w:szCs w:val="21"/>
          <w:shd w:val="clear" w:color="auto" w:fill="FFFFFF"/>
        </w:rPr>
      </w:pPr>
    </w:p>
    <w:p w:rsidR="00000000" w:rsidRDefault="00BB69EB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注：</w:t>
      </w:r>
    </w:p>
    <w:p w:rsidR="00000000" w:rsidRDefault="00BB69EB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）项目费用包括学杂费、在读期间医疗保险及项目设计与管理费，不含签证、</w:t>
      </w:r>
      <w:r>
        <w:rPr>
          <w:rFonts w:ascii="宋体" w:hAnsi="宋体" w:cs="宋体" w:hint="eastAsia"/>
          <w:color w:val="000000"/>
          <w:szCs w:val="21"/>
        </w:rPr>
        <w:t>住宿费、</w:t>
      </w:r>
      <w:r>
        <w:rPr>
          <w:rFonts w:ascii="宋体" w:hAnsi="宋体" w:cs="宋体" w:hint="eastAsia"/>
          <w:color w:val="000000"/>
          <w:szCs w:val="21"/>
        </w:rPr>
        <w:t>生活费与机票等其他花销，其中维多利亚大学</w:t>
      </w:r>
      <w:r>
        <w:rPr>
          <w:rFonts w:ascii="宋体" w:hAnsi="宋体" w:cs="宋体" w:hint="eastAsia"/>
          <w:color w:val="000000"/>
          <w:szCs w:val="21"/>
        </w:rPr>
        <w:t>访学</w:t>
      </w:r>
      <w:r>
        <w:rPr>
          <w:rFonts w:ascii="宋体" w:hAnsi="宋体" w:cs="宋体" w:hint="eastAsia"/>
          <w:color w:val="000000"/>
          <w:szCs w:val="21"/>
        </w:rPr>
        <w:t>项目含寄宿家庭住宿费、餐费。</w:t>
      </w:r>
    </w:p>
    <w:p w:rsidR="00000000" w:rsidRDefault="00BB69EB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2</w:t>
      </w:r>
      <w:r>
        <w:rPr>
          <w:rFonts w:ascii="宋体" w:hAnsi="宋体" w:cs="宋体" w:hint="eastAsia"/>
          <w:color w:val="000000"/>
          <w:szCs w:val="21"/>
        </w:rPr>
        <w:t>）项目时间只是预估时间，届时请以外方高校通知的具体报到注册的时间及结束时间为准。</w:t>
      </w:r>
    </w:p>
    <w:p w:rsidR="00000000" w:rsidRDefault="00BB69EB">
      <w:pPr>
        <w:rPr>
          <w:rFonts w:ascii="宋体" w:hAnsi="宋体" w:cs="宋体" w:hint="eastAsia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3) </w:t>
      </w:r>
      <w:r>
        <w:rPr>
          <w:rFonts w:ascii="宋体" w:hAnsi="宋体" w:cs="宋体" w:hint="eastAsia"/>
          <w:color w:val="000000"/>
          <w:szCs w:val="21"/>
        </w:rPr>
        <w:t>寒假访学项目课程介绍、选拔条件请见附件</w:t>
      </w:r>
      <w:r>
        <w:rPr>
          <w:rFonts w:ascii="宋体" w:hAnsi="宋体" w:cs="宋体" w:hint="eastAsia"/>
          <w:color w:val="000000"/>
          <w:szCs w:val="21"/>
        </w:rPr>
        <w:t>1</w:t>
      </w:r>
      <w:r>
        <w:rPr>
          <w:rFonts w:ascii="宋体" w:hAnsi="宋体" w:cs="宋体" w:hint="eastAsia"/>
          <w:color w:val="000000"/>
          <w:szCs w:val="21"/>
        </w:rPr>
        <w:t>。</w:t>
      </w:r>
    </w:p>
    <w:p w:rsidR="00BB69EB" w:rsidRDefault="00BB69EB">
      <w:pPr>
        <w:tabs>
          <w:tab w:val="left" w:pos="2251"/>
        </w:tabs>
        <w:jc w:val="left"/>
        <w:rPr>
          <w:rFonts w:hint="eastAsia"/>
        </w:rPr>
      </w:pPr>
    </w:p>
    <w:sectPr w:rsidR="00BB69EB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9EB" w:rsidRDefault="00BB69EB" w:rsidP="00DC212B">
      <w:r>
        <w:separator/>
      </w:r>
    </w:p>
  </w:endnote>
  <w:endnote w:type="continuationSeparator" w:id="0">
    <w:p w:rsidR="00BB69EB" w:rsidRDefault="00BB69EB" w:rsidP="00DC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9EB" w:rsidRDefault="00BB69EB" w:rsidP="00DC212B">
      <w:r>
        <w:separator/>
      </w:r>
    </w:p>
  </w:footnote>
  <w:footnote w:type="continuationSeparator" w:id="0">
    <w:p w:rsidR="00BB69EB" w:rsidRDefault="00BB69EB" w:rsidP="00DC2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12B"/>
    <w:rsid w:val="00360703"/>
    <w:rsid w:val="00BB69EB"/>
    <w:rsid w:val="00CA0C9F"/>
    <w:rsid w:val="00DC212B"/>
    <w:rsid w:val="00ED6332"/>
    <w:rsid w:val="00F90DBC"/>
    <w:rsid w:val="0352531C"/>
    <w:rsid w:val="03FA5A0C"/>
    <w:rsid w:val="04D1265A"/>
    <w:rsid w:val="0512513E"/>
    <w:rsid w:val="12A717B1"/>
    <w:rsid w:val="13C457DA"/>
    <w:rsid w:val="146776E7"/>
    <w:rsid w:val="15CA76BE"/>
    <w:rsid w:val="16170C65"/>
    <w:rsid w:val="1DAC7B8D"/>
    <w:rsid w:val="20BA15B9"/>
    <w:rsid w:val="27C82CB1"/>
    <w:rsid w:val="282311A9"/>
    <w:rsid w:val="30824EC6"/>
    <w:rsid w:val="321E334F"/>
    <w:rsid w:val="354A0B31"/>
    <w:rsid w:val="36080E1D"/>
    <w:rsid w:val="376B3AC6"/>
    <w:rsid w:val="3A1153FB"/>
    <w:rsid w:val="3C7C1BDA"/>
    <w:rsid w:val="3F3F7C1D"/>
    <w:rsid w:val="406C5697"/>
    <w:rsid w:val="42016203"/>
    <w:rsid w:val="43A215DB"/>
    <w:rsid w:val="43C15C97"/>
    <w:rsid w:val="4590370D"/>
    <w:rsid w:val="467C6451"/>
    <w:rsid w:val="489419AD"/>
    <w:rsid w:val="4C1E76FF"/>
    <w:rsid w:val="4DAC1A86"/>
    <w:rsid w:val="4E3F4321"/>
    <w:rsid w:val="50BC6B70"/>
    <w:rsid w:val="5603287B"/>
    <w:rsid w:val="590E11C6"/>
    <w:rsid w:val="5ABD1B66"/>
    <w:rsid w:val="5BBD2E92"/>
    <w:rsid w:val="659335B0"/>
    <w:rsid w:val="6598201B"/>
    <w:rsid w:val="696F0726"/>
    <w:rsid w:val="6EB95322"/>
    <w:rsid w:val="701D60F1"/>
    <w:rsid w:val="71D7524E"/>
    <w:rsid w:val="72741C82"/>
    <w:rsid w:val="73DC776F"/>
    <w:rsid w:val="778428FB"/>
    <w:rsid w:val="795D4319"/>
    <w:rsid w:val="7F7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68B7"/>
      <w:u w:val="none"/>
    </w:rPr>
  </w:style>
  <w:style w:type="character" w:styleId="a4">
    <w:name w:val="Strong"/>
    <w:basedOn w:val="a0"/>
    <w:qFormat/>
    <w:rPr>
      <w:b/>
    </w:rPr>
  </w:style>
  <w:style w:type="character" w:customStyle="1" w:styleId="font51">
    <w:name w:val="font5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微软雅黑" w:eastAsia="微软雅黑" w:hAnsi="微软雅黑" w:cs="微软雅黑" w:hint="eastAsia"/>
      <w:color w:val="000000"/>
      <w:sz w:val="20"/>
      <w:szCs w:val="20"/>
      <w:u w:val="single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DC2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C212B"/>
    <w:rPr>
      <w:rFonts w:ascii="Calibri" w:hAnsi="Calibri"/>
      <w:kern w:val="2"/>
      <w:sz w:val="18"/>
      <w:szCs w:val="18"/>
    </w:rPr>
  </w:style>
  <w:style w:type="paragraph" w:styleId="a8">
    <w:name w:val="footer"/>
    <w:basedOn w:val="a"/>
    <w:link w:val="Char0"/>
    <w:rsid w:val="00DC2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C212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燕尾蝶上的恶魔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USIEA--Xi'an</dc:creator>
  <cp:lastModifiedBy>王玉婷</cp:lastModifiedBy>
  <cp:revision>3</cp:revision>
  <dcterms:created xsi:type="dcterms:W3CDTF">2018-10-17T02:33:00Z</dcterms:created>
  <dcterms:modified xsi:type="dcterms:W3CDTF">2018-10-17T02:34:00Z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