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F8" w:rsidRPr="004E728E" w:rsidRDefault="001B1AF8" w:rsidP="000A0A86">
      <w:pPr>
        <w:widowControl/>
        <w:spacing w:line="360" w:lineRule="auto"/>
        <w:jc w:val="center"/>
        <w:rPr>
          <w:rFonts w:ascii="Calibri" w:hAnsi="Calibri" w:cs="Calibri"/>
          <w:b/>
          <w:kern w:val="0"/>
          <w:sz w:val="28"/>
          <w:szCs w:val="21"/>
        </w:rPr>
      </w:pPr>
      <w:r w:rsidRPr="004E728E">
        <w:rPr>
          <w:rFonts w:ascii="Calibri" w:hAnsi="Calibri" w:cs="Calibri" w:hint="eastAsia"/>
          <w:b/>
          <w:kern w:val="0"/>
          <w:sz w:val="28"/>
          <w:szCs w:val="21"/>
        </w:rPr>
        <w:t>美国</w:t>
      </w:r>
      <w:r>
        <w:rPr>
          <w:rFonts w:ascii="Calibri" w:hAnsi="Calibri" w:cs="Calibri" w:hint="eastAsia"/>
          <w:b/>
          <w:kern w:val="0"/>
          <w:sz w:val="28"/>
          <w:szCs w:val="21"/>
        </w:rPr>
        <w:t>加州大学圣地亚哥</w:t>
      </w:r>
      <w:r w:rsidRPr="004E728E">
        <w:rPr>
          <w:rFonts w:ascii="Calibri" w:hAnsi="Calibri" w:cs="Calibri" w:hint="eastAsia"/>
          <w:b/>
          <w:kern w:val="0"/>
          <w:sz w:val="28"/>
          <w:szCs w:val="21"/>
        </w:rPr>
        <w:t>分校</w:t>
      </w:r>
      <w:r>
        <w:rPr>
          <w:rFonts w:ascii="Calibri" w:hAnsi="Calibri" w:cs="Calibri" w:hint="eastAsia"/>
          <w:b/>
          <w:kern w:val="0"/>
          <w:sz w:val="28"/>
          <w:szCs w:val="21"/>
        </w:rPr>
        <w:t>海外课堂项目</w:t>
      </w:r>
      <w:r w:rsidRPr="004E728E">
        <w:rPr>
          <w:rFonts w:ascii="Calibri" w:hAnsi="Calibri" w:cs="Calibri" w:hint="eastAsia"/>
          <w:b/>
          <w:kern w:val="0"/>
          <w:sz w:val="28"/>
          <w:szCs w:val="21"/>
        </w:rPr>
        <w:t>通知</w:t>
      </w:r>
    </w:p>
    <w:p w:rsidR="001B1AF8" w:rsidRPr="000A0A86" w:rsidRDefault="001B1AF8" w:rsidP="000A0A86">
      <w:pPr>
        <w:widowControl/>
        <w:spacing w:line="360" w:lineRule="auto"/>
        <w:jc w:val="center"/>
        <w:rPr>
          <w:rFonts w:ascii="Calibri" w:hAnsi="Calibri" w:cs="Calibri"/>
          <w:kern w:val="0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（</w:t>
      </w:r>
      <w:r>
        <w:rPr>
          <w:rFonts w:ascii="Calibri" w:hAnsi="Calibri" w:cs="Calibri"/>
          <w:kern w:val="0"/>
          <w:szCs w:val="21"/>
        </w:rPr>
        <w:t>2016</w:t>
      </w:r>
      <w:r w:rsidRPr="000A0A86">
        <w:rPr>
          <w:rFonts w:ascii="Calibri" w:hAnsi="Calibri" w:cs="Calibri" w:hint="eastAsia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夏</w:t>
      </w:r>
      <w:r w:rsidRPr="000A0A86">
        <w:rPr>
          <w:rFonts w:ascii="Calibri" w:hAnsi="Calibri" w:cs="Calibri" w:hint="eastAsia"/>
          <w:kern w:val="0"/>
          <w:szCs w:val="21"/>
        </w:rPr>
        <w:t>季全国第</w:t>
      </w:r>
      <w:r>
        <w:rPr>
          <w:rFonts w:ascii="Calibri" w:hAnsi="Calibri" w:cs="Calibri" w:hint="eastAsia"/>
          <w:kern w:val="0"/>
          <w:szCs w:val="21"/>
        </w:rPr>
        <w:t>六</w:t>
      </w:r>
      <w:r w:rsidRPr="000A0A86">
        <w:rPr>
          <w:rFonts w:ascii="Calibri" w:hAnsi="Calibri" w:cs="Calibri" w:hint="eastAsia"/>
          <w:kern w:val="0"/>
          <w:szCs w:val="21"/>
        </w:rPr>
        <w:t>期）</w:t>
      </w:r>
    </w:p>
    <w:p w:rsidR="001B1AF8" w:rsidRPr="000A0A86" w:rsidRDefault="001B1AF8" w:rsidP="000A0A86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各学院：</w:t>
      </w:r>
    </w:p>
    <w:p w:rsidR="001B1AF8" w:rsidRDefault="001B1AF8" w:rsidP="000A0A86">
      <w:pPr>
        <w:widowControl/>
        <w:spacing w:line="360" w:lineRule="auto"/>
        <w:ind w:firstLine="42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cs="Calibri"/>
          <w:kern w:val="0"/>
          <w:szCs w:val="21"/>
        </w:rPr>
        <w:t>2016</w:t>
      </w:r>
      <w:r w:rsidRPr="000A0A86">
        <w:rPr>
          <w:rFonts w:ascii="Calibri" w:hAnsi="Calibri" w:cs="Calibri" w:hint="eastAsia"/>
          <w:kern w:val="0"/>
          <w:szCs w:val="21"/>
        </w:rPr>
        <w:t>年</w:t>
      </w:r>
      <w:r>
        <w:rPr>
          <w:rFonts w:ascii="Calibri" w:hAnsi="Calibri" w:cs="Calibri" w:hint="eastAsia"/>
          <w:kern w:val="0"/>
          <w:szCs w:val="21"/>
        </w:rPr>
        <w:t>夏</w:t>
      </w:r>
      <w:r w:rsidRPr="000A0A86">
        <w:rPr>
          <w:rFonts w:ascii="Calibri" w:hAnsi="Calibri" w:cs="Calibri" w:hint="eastAsia"/>
          <w:kern w:val="0"/>
          <w:szCs w:val="21"/>
        </w:rPr>
        <w:t>季，</w:t>
      </w:r>
      <w:r w:rsidRPr="000A0A86">
        <w:rPr>
          <w:rFonts w:ascii="Calibri" w:hAnsi="Calibri" w:cs="Calibri" w:hint="eastAsia"/>
          <w:szCs w:val="21"/>
        </w:rPr>
        <w:t>我校将继续选派指定名额的优秀在校本科生、研究生前往美国</w:t>
      </w:r>
      <w:r>
        <w:rPr>
          <w:rFonts w:ascii="Calibri" w:hAnsi="Calibri" w:cs="Calibri" w:hint="eastAsia"/>
          <w:b/>
          <w:szCs w:val="21"/>
        </w:rPr>
        <w:t>加州大学圣地亚哥</w:t>
      </w:r>
      <w:r w:rsidRPr="000A0A86">
        <w:rPr>
          <w:rFonts w:ascii="Calibri" w:hAnsi="Calibri" w:cs="Calibri" w:hint="eastAsia"/>
          <w:b/>
          <w:szCs w:val="21"/>
        </w:rPr>
        <w:t>分校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>
        <w:rPr>
          <w:rFonts w:ascii="Calibri" w:hAnsi="Calibri" w:cs="Calibri"/>
          <w:b/>
          <w:bCs/>
          <w:kern w:val="0"/>
          <w:szCs w:val="21"/>
        </w:rPr>
        <w:t>UCSD</w:t>
      </w:r>
      <w:r>
        <w:rPr>
          <w:rFonts w:ascii="Calibri" w:hAnsi="Calibri" w:cs="Calibri" w:hint="eastAsia"/>
          <w:b/>
          <w:bCs/>
          <w:kern w:val="0"/>
          <w:szCs w:val="21"/>
        </w:rPr>
        <w:t>：</w:t>
      </w:r>
      <w:r w:rsidRPr="000A0A86">
        <w:rPr>
          <w:rFonts w:ascii="Calibri" w:hAnsi="Calibri" w:cs="Calibri"/>
          <w:b/>
          <w:bCs/>
          <w:kern w:val="0"/>
          <w:szCs w:val="21"/>
        </w:rPr>
        <w:t xml:space="preserve">University of California, </w:t>
      </w:r>
      <w:r>
        <w:rPr>
          <w:rFonts w:ascii="Calibri" w:hAnsi="Calibri" w:cs="Calibri"/>
          <w:b/>
          <w:bCs/>
          <w:kern w:val="0"/>
          <w:szCs w:val="21"/>
        </w:rPr>
        <w:t>San Diego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Pr="000A0A86">
        <w:rPr>
          <w:rFonts w:ascii="Calibri" w:hAnsi="Calibri" w:cs="Calibri" w:hint="eastAsia"/>
          <w:szCs w:val="21"/>
        </w:rPr>
        <w:t>，参加</w:t>
      </w:r>
      <w:r>
        <w:rPr>
          <w:rFonts w:ascii="Calibri" w:hAnsi="Calibri" w:cs="Calibri" w:hint="eastAsia"/>
          <w:szCs w:val="21"/>
        </w:rPr>
        <w:t>暑期海外课堂交流学习。</w:t>
      </w:r>
    </w:p>
    <w:p w:rsidR="001B1AF8" w:rsidRDefault="001B1AF8" w:rsidP="00CC5B4D">
      <w:pPr>
        <w:widowControl/>
        <w:spacing w:line="360" w:lineRule="auto"/>
        <w:jc w:val="left"/>
        <w:rPr>
          <w:rFonts w:ascii="Calibri" w:hAnsi="Calibri" w:cs="Calibri"/>
          <w:b/>
          <w:szCs w:val="21"/>
        </w:rPr>
      </w:pPr>
      <w:r>
        <w:rPr>
          <w:rFonts w:ascii="Calibri" w:hAnsi="Calibri" w:cs="Calibri" w:hint="eastAsia"/>
          <w:b/>
          <w:szCs w:val="21"/>
        </w:rPr>
        <w:t>选拔名额：</w:t>
      </w:r>
      <w:r w:rsidRPr="00CC5B4D">
        <w:rPr>
          <w:rFonts w:ascii="Calibri" w:hAnsi="Calibri" w:cs="Calibri" w:hint="eastAsia"/>
          <w:szCs w:val="21"/>
        </w:rPr>
        <w:t>英语语言文化课程</w:t>
      </w:r>
      <w:r>
        <w:rPr>
          <w:rFonts w:ascii="Calibri" w:hAnsi="Calibri" w:cs="Calibri"/>
          <w:szCs w:val="21"/>
        </w:rPr>
        <w:t>8</w:t>
      </w:r>
      <w:r w:rsidRPr="00CC5B4D">
        <w:rPr>
          <w:rFonts w:ascii="Calibri" w:hAnsi="Calibri" w:cs="Calibri" w:hint="eastAsia"/>
          <w:szCs w:val="21"/>
        </w:rPr>
        <w:t>名</w:t>
      </w:r>
    </w:p>
    <w:p w:rsidR="001B1AF8" w:rsidRPr="000A0A86" w:rsidRDefault="001B1AF8" w:rsidP="001E1C57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b/>
          <w:szCs w:val="21"/>
        </w:rPr>
        <w:t>首批报名截止：</w:t>
      </w:r>
      <w:r w:rsidRPr="009C5185">
        <w:rPr>
          <w:rFonts w:ascii="Calibri" w:hAnsi="Calibri" w:cs="Calibri"/>
          <w:b/>
          <w:szCs w:val="21"/>
        </w:rPr>
        <w:t>2016</w:t>
      </w:r>
      <w:r w:rsidRPr="00F562DC">
        <w:rPr>
          <w:rFonts w:ascii="Calibri" w:hAnsi="Calibri" w:cs="Calibri" w:hint="eastAsia"/>
          <w:b/>
          <w:szCs w:val="21"/>
        </w:rPr>
        <w:t>年</w:t>
      </w:r>
      <w:r w:rsidRPr="009C5185">
        <w:rPr>
          <w:rFonts w:ascii="Calibri" w:hAnsi="Calibri" w:cs="Calibri"/>
          <w:b/>
          <w:szCs w:val="21"/>
        </w:rPr>
        <w:t>4</w:t>
      </w:r>
      <w:r w:rsidRPr="00F562DC">
        <w:rPr>
          <w:rFonts w:ascii="Calibri" w:hAnsi="Calibri" w:cs="Calibri" w:hint="eastAsia"/>
          <w:b/>
          <w:szCs w:val="21"/>
        </w:rPr>
        <w:t>月</w:t>
      </w:r>
      <w:r w:rsidRPr="00F562DC">
        <w:rPr>
          <w:rFonts w:ascii="Calibri" w:hAnsi="Calibri" w:cs="Calibri"/>
          <w:b/>
          <w:szCs w:val="21"/>
        </w:rPr>
        <w:t>15</w:t>
      </w:r>
      <w:r w:rsidRPr="00F562DC">
        <w:rPr>
          <w:rFonts w:ascii="Calibri" w:hAnsi="Calibri" w:cs="Calibri" w:hint="eastAsia"/>
          <w:b/>
          <w:szCs w:val="21"/>
        </w:rPr>
        <w:t>日</w:t>
      </w:r>
    </w:p>
    <w:p w:rsidR="001B1AF8" w:rsidRDefault="001B1AF8" w:rsidP="00283E6A">
      <w:pPr>
        <w:widowControl/>
        <w:spacing w:line="360" w:lineRule="atLeast"/>
        <w:jc w:val="left"/>
        <w:rPr>
          <w:rFonts w:ascii="Calibri" w:hAnsi="Calibri" w:cs="Calibri"/>
          <w:szCs w:val="21"/>
        </w:rPr>
      </w:pPr>
      <w:r w:rsidRPr="0050187B">
        <w:rPr>
          <w:rFonts w:cs="宋体" w:hint="eastAsia"/>
          <w:b/>
          <w:color w:val="2A2A2A"/>
          <w:kern w:val="0"/>
          <w:szCs w:val="21"/>
        </w:rPr>
        <w:t>项目时间</w:t>
      </w:r>
      <w:r w:rsidRPr="0050187B">
        <w:rPr>
          <w:rFonts w:cs="宋体" w:hint="eastAsia"/>
          <w:color w:val="2A2A2A"/>
          <w:kern w:val="0"/>
          <w:szCs w:val="21"/>
        </w:rPr>
        <w:t>：</w:t>
      </w:r>
      <w:r>
        <w:rPr>
          <w:rFonts w:cs="宋体"/>
          <w:color w:val="2A2A2A"/>
          <w:kern w:val="0"/>
          <w:szCs w:val="21"/>
        </w:rPr>
        <w:t xml:space="preserve">  </w:t>
      </w:r>
      <w:r>
        <w:rPr>
          <w:rFonts w:ascii="Calibri" w:hAnsi="Calibri" w:cs="Calibri"/>
          <w:szCs w:val="21"/>
        </w:rPr>
        <w:t>2016</w:t>
      </w:r>
      <w:r w:rsidRPr="001F5524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7</w:t>
      </w:r>
      <w:r w:rsidRPr="001F5524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5</w:t>
      </w:r>
      <w:r w:rsidRPr="001F5524">
        <w:rPr>
          <w:rFonts w:ascii="Calibri" w:hAnsi="Calibri" w:cs="Calibri" w:hint="eastAsia"/>
          <w:szCs w:val="21"/>
        </w:rPr>
        <w:t>日</w:t>
      </w:r>
      <w:r w:rsidRPr="001F5524">
        <w:rPr>
          <w:rFonts w:ascii="Calibri" w:hAnsi="Calibri" w:cs="Calibri"/>
          <w:szCs w:val="21"/>
        </w:rPr>
        <w:t>–</w:t>
      </w:r>
      <w:r>
        <w:rPr>
          <w:rFonts w:ascii="Calibri" w:hAnsi="Calibri" w:cs="Calibri"/>
          <w:szCs w:val="21"/>
        </w:rPr>
        <w:t xml:space="preserve"> 2016</w:t>
      </w:r>
      <w:r w:rsidRPr="001F5524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7</w:t>
      </w:r>
      <w:r w:rsidRPr="001F5524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29</w:t>
      </w:r>
      <w:r w:rsidRPr="001F5524">
        <w:rPr>
          <w:rFonts w:ascii="Calibri" w:hAnsi="Calibri" w:cs="Calibri" w:hint="eastAsia"/>
          <w:szCs w:val="21"/>
        </w:rPr>
        <w:t>日</w:t>
      </w:r>
      <w:r>
        <w:rPr>
          <w:rFonts w:ascii="Calibri" w:hAnsi="Calibri" w:cs="Calibri" w:hint="eastAsia"/>
          <w:szCs w:val="21"/>
        </w:rPr>
        <w:t>（或</w:t>
      </w:r>
      <w:r>
        <w:rPr>
          <w:rFonts w:ascii="Calibri" w:hAnsi="Calibri" w:cs="Calibri"/>
          <w:szCs w:val="21"/>
        </w:rPr>
        <w:t>2016</w:t>
      </w:r>
      <w:r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8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1</w:t>
      </w:r>
      <w:r>
        <w:rPr>
          <w:rFonts w:ascii="Calibri" w:hAnsi="Calibri" w:cs="Calibri" w:hint="eastAsia"/>
          <w:szCs w:val="21"/>
        </w:rPr>
        <w:t>日</w:t>
      </w:r>
      <w:r>
        <w:rPr>
          <w:rFonts w:ascii="Calibri" w:hAnsi="Calibri" w:cs="Calibri"/>
          <w:szCs w:val="21"/>
        </w:rPr>
        <w:t>– 2016</w:t>
      </w:r>
      <w:r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8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26</w:t>
      </w:r>
      <w:r>
        <w:rPr>
          <w:rFonts w:ascii="Calibri" w:hAnsi="Calibri" w:cs="Calibri" w:hint="eastAsia"/>
          <w:szCs w:val="21"/>
        </w:rPr>
        <w:t>日）；</w:t>
      </w:r>
    </w:p>
    <w:p w:rsidR="001B1AF8" w:rsidRDefault="001B1AF8" w:rsidP="00CA1427">
      <w:pPr>
        <w:widowControl/>
        <w:spacing w:line="360" w:lineRule="atLeast"/>
        <w:jc w:val="left"/>
        <w:outlineLvl w:val="0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2016</w:t>
      </w:r>
      <w:r w:rsidRPr="00726667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7</w:t>
      </w:r>
      <w:r w:rsidRPr="00726667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29</w:t>
      </w:r>
      <w:r w:rsidRPr="00726667">
        <w:rPr>
          <w:rFonts w:ascii="Calibri" w:hAnsi="Calibri" w:cs="Calibri" w:hint="eastAsia"/>
          <w:szCs w:val="21"/>
        </w:rPr>
        <w:t>日</w:t>
      </w:r>
      <w:r w:rsidRPr="00726667">
        <w:rPr>
          <w:rFonts w:ascii="Calibri" w:hAnsi="Calibri" w:cs="Calibri"/>
          <w:szCs w:val="21"/>
        </w:rPr>
        <w:t>–</w:t>
      </w:r>
      <w:r>
        <w:rPr>
          <w:rFonts w:ascii="Calibri" w:hAnsi="Calibri" w:cs="Calibri"/>
          <w:szCs w:val="21"/>
        </w:rPr>
        <w:t xml:space="preserve"> 2016</w:t>
      </w:r>
      <w:r w:rsidRPr="00726667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9</w:t>
      </w:r>
      <w:r w:rsidRPr="00726667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3</w:t>
      </w:r>
      <w:r w:rsidRPr="00726667">
        <w:rPr>
          <w:rFonts w:ascii="Calibri" w:hAnsi="Calibri" w:cs="Calibri" w:hint="eastAsia"/>
          <w:szCs w:val="21"/>
        </w:rPr>
        <w:t>日</w:t>
      </w:r>
    </w:p>
    <w:p w:rsidR="001B1AF8" w:rsidRPr="00283E6A" w:rsidRDefault="001B1AF8" w:rsidP="000A0A86">
      <w:pPr>
        <w:widowControl/>
        <w:spacing w:line="360" w:lineRule="auto"/>
        <w:jc w:val="left"/>
        <w:rPr>
          <w:rFonts w:ascii="Calibri" w:hAnsi="Calibri" w:cs="Calibri"/>
          <w:color w:val="000000"/>
          <w:szCs w:val="21"/>
        </w:rPr>
      </w:pPr>
    </w:p>
    <w:p w:rsidR="001B1AF8" w:rsidRPr="000A0A86" w:rsidRDefault="001B1AF8" w:rsidP="00A6203F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  <w:szCs w:val="21"/>
        </w:rPr>
      </w:pPr>
      <w:r w:rsidRPr="000A0A86">
        <w:rPr>
          <w:rFonts w:ascii="Calibri" w:hAnsi="Calibri" w:cs="Calibri" w:hint="eastAsia"/>
          <w:b/>
          <w:bCs/>
          <w:kern w:val="0"/>
          <w:szCs w:val="21"/>
        </w:rPr>
        <w:t>项目介绍</w:t>
      </w:r>
    </w:p>
    <w:p w:rsidR="001B1AF8" w:rsidRPr="000A0A86" w:rsidRDefault="001B1AF8" w:rsidP="000A0A86">
      <w:pPr>
        <w:widowControl/>
        <w:spacing w:line="360" w:lineRule="auto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1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>
        <w:rPr>
          <w:rFonts w:ascii="Calibri" w:hAnsi="Calibri" w:cs="Calibri" w:hint="eastAsia"/>
          <w:b/>
          <w:bCs/>
          <w:kern w:val="0"/>
          <w:szCs w:val="21"/>
        </w:rPr>
        <w:t>加州大学圣地亚哥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分校简介</w:t>
      </w:r>
    </w:p>
    <w:p w:rsidR="001B1AF8" w:rsidRPr="000A0A86" w:rsidRDefault="001B1AF8" w:rsidP="00C8490A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加州大学</w:t>
      </w:r>
      <w:r>
        <w:rPr>
          <w:rFonts w:ascii="Calibri" w:hAnsi="Calibri" w:cs="Calibri" w:hint="eastAsia"/>
          <w:kern w:val="0"/>
          <w:szCs w:val="21"/>
        </w:rPr>
        <w:t>圣地亚哥分校是一所世界级</w:t>
      </w:r>
      <w:r w:rsidRPr="000A0A86">
        <w:rPr>
          <w:rFonts w:ascii="Calibri" w:hAnsi="Calibri" w:cs="Calibri" w:hint="eastAsia"/>
          <w:kern w:val="0"/>
          <w:szCs w:val="21"/>
        </w:rPr>
        <w:t>的公立研究型大学，是加州大学系统中十大分校之一。加州大学</w:t>
      </w:r>
      <w:r>
        <w:rPr>
          <w:rFonts w:ascii="Calibri" w:hAnsi="Calibri" w:cs="Calibri" w:hint="eastAsia"/>
          <w:kern w:val="0"/>
          <w:szCs w:val="21"/>
        </w:rPr>
        <w:t>圣地亚哥</w:t>
      </w:r>
      <w:r w:rsidRPr="000A0A86">
        <w:rPr>
          <w:rFonts w:ascii="Calibri" w:hAnsi="Calibri" w:cs="Calibri" w:hint="eastAsia"/>
          <w:kern w:val="0"/>
          <w:szCs w:val="21"/>
        </w:rPr>
        <w:t>分校位于加利福尼亚州</w:t>
      </w:r>
      <w:r>
        <w:rPr>
          <w:rFonts w:ascii="Calibri" w:hAnsi="Calibri" w:cs="Calibri" w:hint="eastAsia"/>
          <w:kern w:val="0"/>
          <w:szCs w:val="21"/>
        </w:rPr>
        <w:t>西南部的海滨城市圣地亚哥，风景优美常年阳光灿烂，是美国商业、科技和教育都十分发达的地区</w:t>
      </w:r>
      <w:r w:rsidRPr="000A0A86">
        <w:rPr>
          <w:rFonts w:ascii="Calibri" w:hAnsi="Calibri" w:cs="Calibri" w:hint="eastAsia"/>
          <w:kern w:val="0"/>
          <w:szCs w:val="21"/>
        </w:rPr>
        <w:t>。</w:t>
      </w:r>
      <w:r w:rsidRPr="000A0A86">
        <w:rPr>
          <w:rFonts w:ascii="Calibri" w:hAnsi="Calibri" w:cs="Calibri" w:hint="eastAsia"/>
          <w:szCs w:val="21"/>
        </w:rPr>
        <w:t>在</w:t>
      </w:r>
      <w:r w:rsidRPr="000A0A86">
        <w:rPr>
          <w:rFonts w:ascii="Calibri" w:hAnsi="Calibri" w:cs="Calibri"/>
          <w:szCs w:val="21"/>
        </w:rPr>
        <w:t>2014</w:t>
      </w:r>
      <w:r w:rsidRPr="000A0A86">
        <w:rPr>
          <w:rFonts w:ascii="Calibri" w:hAnsi="Calibri" w:cs="Calibri" w:hint="eastAsia"/>
          <w:szCs w:val="21"/>
        </w:rPr>
        <w:t>年</w:t>
      </w:r>
      <w:r w:rsidRPr="000A0A86">
        <w:rPr>
          <w:rFonts w:ascii="Calibri" w:hAnsi="Calibri" w:cs="Calibri" w:hint="eastAsia"/>
          <w:kern w:val="0"/>
          <w:szCs w:val="21"/>
        </w:rPr>
        <w:t>《美国新闻与世界报道》发布的美国大学权威排名中，</w:t>
      </w:r>
      <w:r w:rsidRPr="000A0A86">
        <w:rPr>
          <w:rFonts w:ascii="Calibri" w:hAnsi="Calibri" w:cs="Calibri" w:hint="eastAsia"/>
          <w:szCs w:val="21"/>
        </w:rPr>
        <w:t>加州大学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分校在全美公立大学中排名第</w:t>
      </w:r>
      <w:r>
        <w:rPr>
          <w:rFonts w:ascii="Calibri" w:hAnsi="Calibri" w:cs="Calibri"/>
          <w:szCs w:val="21"/>
        </w:rPr>
        <w:t>9</w:t>
      </w:r>
      <w:r w:rsidRPr="000A0A86">
        <w:rPr>
          <w:rFonts w:ascii="Calibri" w:hAnsi="Calibri" w:cs="Calibri" w:hint="eastAsia"/>
          <w:szCs w:val="21"/>
        </w:rPr>
        <w:t>名、在全美</w:t>
      </w:r>
      <w:r w:rsidRPr="000A0A86">
        <w:rPr>
          <w:rFonts w:ascii="Calibri" w:hAnsi="Calibri" w:cs="Calibri"/>
          <w:szCs w:val="21"/>
        </w:rPr>
        <w:t>4000</w:t>
      </w:r>
      <w:r w:rsidRPr="000A0A86">
        <w:rPr>
          <w:rFonts w:ascii="Calibri" w:hAnsi="Calibri" w:cs="Calibri" w:hint="eastAsia"/>
          <w:szCs w:val="21"/>
        </w:rPr>
        <w:t>多所高校综合排名第</w:t>
      </w:r>
      <w:r>
        <w:rPr>
          <w:rFonts w:ascii="Calibri" w:hAnsi="Calibri" w:cs="Calibri"/>
          <w:szCs w:val="21"/>
        </w:rPr>
        <w:t>39</w:t>
      </w:r>
      <w:r w:rsidRPr="000A0A86">
        <w:rPr>
          <w:rFonts w:ascii="Calibri" w:hAnsi="Calibri" w:cs="Calibri" w:hint="eastAsia"/>
          <w:szCs w:val="21"/>
        </w:rPr>
        <w:t>名；在上海交通大学发布的全球高校学术排名中，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分校位于第</w:t>
      </w:r>
      <w:r>
        <w:rPr>
          <w:rFonts w:ascii="Calibri" w:hAnsi="Calibri" w:cs="Calibri"/>
          <w:szCs w:val="21"/>
        </w:rPr>
        <w:t>14</w:t>
      </w:r>
      <w:r w:rsidRPr="000A0A86">
        <w:rPr>
          <w:rFonts w:ascii="Calibri" w:hAnsi="Calibri" w:cs="Calibri" w:hint="eastAsia"/>
          <w:szCs w:val="21"/>
        </w:rPr>
        <w:t>名；在</w:t>
      </w:r>
      <w:r w:rsidRPr="000A0A86">
        <w:rPr>
          <w:rFonts w:ascii="Calibri" w:hAnsi="Calibri" w:cs="Calibri"/>
          <w:szCs w:val="21"/>
        </w:rPr>
        <w:t>2014 Times</w:t>
      </w:r>
      <w:r w:rsidRPr="000A0A86">
        <w:rPr>
          <w:rFonts w:ascii="Calibri" w:hAnsi="Calibri" w:cs="Calibri" w:hint="eastAsia"/>
          <w:szCs w:val="21"/>
        </w:rPr>
        <w:t>世界大学排名中，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分校位列第</w:t>
      </w:r>
      <w:r>
        <w:rPr>
          <w:rFonts w:ascii="Calibri" w:hAnsi="Calibri" w:cs="Calibri"/>
          <w:szCs w:val="21"/>
        </w:rPr>
        <w:t>40</w:t>
      </w:r>
      <w:r w:rsidRPr="000A0A86">
        <w:rPr>
          <w:rFonts w:ascii="Calibri" w:hAnsi="Calibri" w:cs="Calibri" w:hint="eastAsia"/>
          <w:szCs w:val="21"/>
        </w:rPr>
        <w:t>位。</w:t>
      </w:r>
    </w:p>
    <w:p w:rsidR="001B1AF8" w:rsidRPr="000A0A86" w:rsidRDefault="001B1AF8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2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 w:rsidRPr="000A0A86">
        <w:rPr>
          <w:rFonts w:ascii="Calibri" w:hAnsi="Calibri" w:cs="Calibri" w:hint="eastAsia"/>
          <w:b/>
          <w:szCs w:val="21"/>
        </w:rPr>
        <w:t>访学</w:t>
      </w:r>
      <w:r>
        <w:rPr>
          <w:rFonts w:ascii="Calibri" w:hAnsi="Calibri" w:cs="Calibri" w:hint="eastAsia"/>
          <w:b/>
          <w:szCs w:val="21"/>
        </w:rPr>
        <w:t>时间及专业方向</w:t>
      </w:r>
    </w:p>
    <w:p w:rsidR="001B1AF8" w:rsidRPr="000A0A86" w:rsidRDefault="001B1AF8" w:rsidP="00A6203F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szCs w:val="21"/>
        </w:rPr>
        <w:t>根据学习目标、</w:t>
      </w:r>
      <w:r>
        <w:rPr>
          <w:rFonts w:ascii="Calibri" w:hAnsi="Calibri" w:cs="Calibri" w:hint="eastAsia"/>
          <w:szCs w:val="21"/>
        </w:rPr>
        <w:t>英语</w:t>
      </w:r>
      <w:r w:rsidRPr="000A0A86">
        <w:rPr>
          <w:rFonts w:ascii="Calibri" w:hAnsi="Calibri" w:cs="Calibri" w:hint="eastAsia"/>
          <w:szCs w:val="21"/>
        </w:rPr>
        <w:t>水平和专业背景的不同，</w:t>
      </w:r>
      <w:r>
        <w:rPr>
          <w:rFonts w:ascii="Calibri" w:hAnsi="Calibri" w:cs="Calibri" w:hint="eastAsia"/>
          <w:szCs w:val="21"/>
        </w:rPr>
        <w:t>参加项目的学生可选报两类课程</w:t>
      </w:r>
      <w:r w:rsidRPr="000A0A86">
        <w:rPr>
          <w:rFonts w:ascii="Calibri" w:hAnsi="Calibri" w:cs="Calibri" w:hint="eastAsia"/>
          <w:szCs w:val="21"/>
        </w:rPr>
        <w:t>：</w:t>
      </w:r>
      <w:r w:rsidRPr="00572B6E">
        <w:rPr>
          <w:rFonts w:ascii="Calibri" w:hAnsi="Calibri" w:cs="Calibri" w:hint="eastAsia"/>
          <w:szCs w:val="21"/>
          <w:u w:val="single"/>
        </w:rPr>
        <w:t>英语及美国文化课程</w:t>
      </w:r>
      <w:r>
        <w:rPr>
          <w:rFonts w:ascii="Calibri" w:hAnsi="Calibri" w:cs="Calibri" w:hint="eastAsia"/>
          <w:szCs w:val="21"/>
        </w:rPr>
        <w:t>及</w:t>
      </w:r>
      <w:r w:rsidRPr="00572B6E">
        <w:rPr>
          <w:rFonts w:ascii="Calibri" w:hAnsi="Calibri" w:cs="Calibri" w:hint="eastAsia"/>
          <w:szCs w:val="21"/>
          <w:u w:val="single"/>
        </w:rPr>
        <w:t>大学</w:t>
      </w:r>
      <w:r>
        <w:rPr>
          <w:rFonts w:ascii="Calibri" w:hAnsi="Calibri" w:cs="Calibri" w:hint="eastAsia"/>
          <w:szCs w:val="21"/>
          <w:u w:val="single"/>
        </w:rPr>
        <w:t>专业</w:t>
      </w:r>
      <w:r w:rsidRPr="00572B6E">
        <w:rPr>
          <w:rFonts w:ascii="Calibri" w:hAnsi="Calibri" w:cs="Calibri" w:hint="eastAsia"/>
          <w:szCs w:val="21"/>
          <w:u w:val="single"/>
        </w:rPr>
        <w:t>学分课程</w:t>
      </w:r>
      <w:r>
        <w:rPr>
          <w:rFonts w:ascii="Calibri" w:hAnsi="Calibri" w:cs="Calibri" w:hint="eastAsia"/>
          <w:szCs w:val="21"/>
        </w:rPr>
        <w:t>。参加项目的学生与加州大学圣地亚哥分校的在读学生混合编班，由加州大学圣地亚哥分校进行统一的学术管理与学术考核，获得加州大学圣地亚哥分校正式成绩单。</w:t>
      </w:r>
    </w:p>
    <w:p w:rsidR="001B1AF8" w:rsidRDefault="001B1AF8" w:rsidP="00A6203F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E61E70">
        <w:rPr>
          <w:rFonts w:ascii="Calibri" w:hAnsi="Calibri" w:cs="Calibri" w:hint="eastAsia"/>
          <w:szCs w:val="21"/>
          <w:u w:val="single"/>
        </w:rPr>
        <w:t>第一种：英语及美国文化课程</w:t>
      </w:r>
    </w:p>
    <w:p w:rsidR="001B1AF8" w:rsidRPr="00E61E70" w:rsidRDefault="001B1AF8" w:rsidP="00A6203F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1F5524">
        <w:rPr>
          <w:rFonts w:ascii="Calibri" w:hAnsi="Calibri" w:cs="Calibri" w:hint="eastAsia"/>
          <w:szCs w:val="21"/>
        </w:rPr>
        <w:t>（</w:t>
      </w:r>
      <w:r>
        <w:rPr>
          <w:rFonts w:ascii="Calibri" w:hAnsi="Calibri" w:cs="Calibri"/>
          <w:szCs w:val="21"/>
        </w:rPr>
        <w:t>2016</w:t>
      </w:r>
      <w:r w:rsidRPr="001F5524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7</w:t>
      </w:r>
      <w:r w:rsidRPr="001F5524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5</w:t>
      </w:r>
      <w:r w:rsidRPr="001F5524">
        <w:rPr>
          <w:rFonts w:ascii="Calibri" w:hAnsi="Calibri" w:cs="Calibri" w:hint="eastAsia"/>
          <w:szCs w:val="21"/>
        </w:rPr>
        <w:t>日</w:t>
      </w:r>
      <w:r w:rsidRPr="001F5524">
        <w:rPr>
          <w:rFonts w:ascii="Calibri" w:hAnsi="Calibri" w:cs="Calibri"/>
          <w:szCs w:val="21"/>
        </w:rPr>
        <w:t>–</w:t>
      </w:r>
      <w:r>
        <w:rPr>
          <w:rFonts w:ascii="Calibri" w:hAnsi="Calibri" w:cs="Calibri"/>
          <w:szCs w:val="21"/>
        </w:rPr>
        <w:t xml:space="preserve"> 2016</w:t>
      </w:r>
      <w:r w:rsidRPr="001F5524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7</w:t>
      </w:r>
      <w:r w:rsidRPr="001F5524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29</w:t>
      </w:r>
      <w:r w:rsidRPr="001F5524">
        <w:rPr>
          <w:rFonts w:ascii="Calibri" w:hAnsi="Calibri" w:cs="Calibri" w:hint="eastAsia"/>
          <w:szCs w:val="21"/>
        </w:rPr>
        <w:t>日</w:t>
      </w:r>
      <w:r>
        <w:rPr>
          <w:rFonts w:ascii="Calibri" w:hAnsi="Calibri" w:cs="Calibri" w:hint="eastAsia"/>
          <w:szCs w:val="21"/>
        </w:rPr>
        <w:t>；或</w:t>
      </w:r>
      <w:r>
        <w:rPr>
          <w:rFonts w:ascii="Calibri" w:hAnsi="Calibri" w:cs="Calibri"/>
          <w:szCs w:val="21"/>
        </w:rPr>
        <w:t>2016</w:t>
      </w:r>
      <w:r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8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1</w:t>
      </w:r>
      <w:r>
        <w:rPr>
          <w:rFonts w:ascii="Calibri" w:hAnsi="Calibri" w:cs="Calibri" w:hint="eastAsia"/>
          <w:szCs w:val="21"/>
        </w:rPr>
        <w:t>日</w:t>
      </w:r>
      <w:r>
        <w:rPr>
          <w:rFonts w:ascii="Calibri" w:hAnsi="Calibri" w:cs="Calibri"/>
          <w:szCs w:val="21"/>
        </w:rPr>
        <w:t>– 2016</w:t>
      </w:r>
      <w:r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8</w:t>
      </w:r>
      <w:r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26</w:t>
      </w:r>
      <w:r>
        <w:rPr>
          <w:rFonts w:ascii="Calibri" w:hAnsi="Calibri" w:cs="Calibri" w:hint="eastAsia"/>
          <w:szCs w:val="21"/>
        </w:rPr>
        <w:t>日</w:t>
      </w:r>
      <w:r w:rsidRPr="001F5524">
        <w:rPr>
          <w:rFonts w:ascii="Calibri" w:hAnsi="Calibri" w:cs="Calibri" w:hint="eastAsia"/>
          <w:szCs w:val="21"/>
        </w:rPr>
        <w:t>）</w:t>
      </w:r>
    </w:p>
    <w:p w:rsidR="001B1AF8" w:rsidRDefault="001B1AF8" w:rsidP="00A6203F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kern w:val="0"/>
          <w:szCs w:val="21"/>
        </w:rPr>
        <w:t>对于希望通过访学</w:t>
      </w:r>
      <w:r>
        <w:rPr>
          <w:rFonts w:ascii="Calibri" w:hAnsi="Calibri" w:cs="Calibri" w:hint="eastAsia"/>
          <w:kern w:val="0"/>
          <w:szCs w:val="21"/>
        </w:rPr>
        <w:t>提高英语</w:t>
      </w:r>
      <w:r w:rsidRPr="000A0A86">
        <w:rPr>
          <w:rFonts w:ascii="Calibri" w:hAnsi="Calibri" w:cs="Calibri" w:hint="eastAsia"/>
          <w:kern w:val="0"/>
          <w:szCs w:val="21"/>
        </w:rPr>
        <w:t>水平、了解美国社会、增进对不同文化的认识和理解、提高创新意识和国际意识的同学，</w:t>
      </w:r>
      <w:r>
        <w:rPr>
          <w:rFonts w:ascii="Calibri" w:hAnsi="Calibri" w:cs="Calibri" w:hint="eastAsia"/>
          <w:szCs w:val="21"/>
        </w:rPr>
        <w:t>可申请</w:t>
      </w:r>
      <w:r w:rsidRPr="001F5524">
        <w:rPr>
          <w:rFonts w:ascii="Calibri" w:hAnsi="Calibri" w:cs="Calibri" w:hint="eastAsia"/>
          <w:szCs w:val="21"/>
          <w:u w:val="single"/>
        </w:rPr>
        <w:t>英语及美国文化课程</w:t>
      </w:r>
      <w:r w:rsidRPr="000A0A86">
        <w:rPr>
          <w:rFonts w:ascii="Calibri" w:hAnsi="Calibri" w:cs="Calibri" w:hint="eastAsia"/>
          <w:szCs w:val="21"/>
        </w:rPr>
        <w:t>，通过</w:t>
      </w:r>
      <w:r w:rsidRPr="000A0A86">
        <w:rPr>
          <w:rFonts w:ascii="Calibri" w:hAnsi="Calibri" w:cs="Calibri" w:hint="eastAsia"/>
          <w:kern w:val="0"/>
          <w:szCs w:val="21"/>
        </w:rPr>
        <w:t>与来自世界各地的同学一起学习，</w:t>
      </w:r>
      <w:r>
        <w:rPr>
          <w:rFonts w:ascii="Calibri" w:hAnsi="Calibri" w:cs="Calibri" w:hint="eastAsia"/>
          <w:kern w:val="0"/>
          <w:szCs w:val="21"/>
        </w:rPr>
        <w:t>快速提高英语应用能力与沟通交流能力。课程内容丰富、形式多样，</w:t>
      </w:r>
      <w:r w:rsidRPr="000A0A86">
        <w:rPr>
          <w:rFonts w:ascii="Calibri" w:hAnsi="Calibri" w:cs="Calibri" w:hint="eastAsia"/>
          <w:szCs w:val="21"/>
        </w:rPr>
        <w:t>以</w:t>
      </w:r>
      <w:r>
        <w:rPr>
          <w:rFonts w:ascii="Calibri" w:hAnsi="Calibri" w:cs="Calibri" w:hint="eastAsia"/>
          <w:szCs w:val="21"/>
        </w:rPr>
        <w:t>分级小班授课、</w:t>
      </w:r>
      <w:r w:rsidRPr="000A0A86">
        <w:rPr>
          <w:rFonts w:ascii="Calibri" w:hAnsi="Calibri" w:cs="Calibri" w:hint="eastAsia"/>
          <w:szCs w:val="21"/>
        </w:rPr>
        <w:t>专题讲座、小组讨论</w:t>
      </w:r>
      <w:r>
        <w:rPr>
          <w:rFonts w:ascii="Calibri" w:hAnsi="Calibri" w:cs="Calibri" w:hint="eastAsia"/>
          <w:szCs w:val="21"/>
        </w:rPr>
        <w:t>、</w:t>
      </w:r>
      <w:r w:rsidRPr="000A0A86">
        <w:rPr>
          <w:rFonts w:ascii="Calibri" w:hAnsi="Calibri" w:cs="Calibri" w:hint="eastAsia"/>
          <w:szCs w:val="21"/>
        </w:rPr>
        <w:t>校园文化实践、</w:t>
      </w:r>
      <w:r>
        <w:rPr>
          <w:rFonts w:ascii="Calibri" w:hAnsi="Calibri" w:cs="Calibri" w:hint="eastAsia"/>
          <w:szCs w:val="21"/>
        </w:rPr>
        <w:t>参观当地机构、参加</w:t>
      </w:r>
      <w:r w:rsidRPr="000A0A86">
        <w:rPr>
          <w:rFonts w:ascii="Calibri" w:hAnsi="Calibri" w:cs="Calibri" w:hint="eastAsia"/>
          <w:szCs w:val="21"/>
        </w:rPr>
        <w:t>中美大学生交流活动等</w:t>
      </w:r>
      <w:r>
        <w:rPr>
          <w:rFonts w:ascii="Calibri" w:hAnsi="Calibri" w:cs="Calibri" w:hint="eastAsia"/>
          <w:szCs w:val="21"/>
        </w:rPr>
        <w:t>各种</w:t>
      </w:r>
      <w:r w:rsidRPr="000A0A86">
        <w:rPr>
          <w:rFonts w:ascii="Calibri" w:hAnsi="Calibri" w:cs="Calibri" w:hint="eastAsia"/>
          <w:szCs w:val="21"/>
        </w:rPr>
        <w:t>形式</w:t>
      </w:r>
      <w:r>
        <w:rPr>
          <w:rFonts w:ascii="Calibri" w:hAnsi="Calibri" w:cs="Calibri" w:hint="eastAsia"/>
          <w:szCs w:val="21"/>
        </w:rPr>
        <w:t>，强化训练学生的英语听说</w:t>
      </w:r>
      <w:r w:rsidRPr="000A0A86">
        <w:rPr>
          <w:rFonts w:ascii="Calibri" w:hAnsi="Calibri" w:cs="Calibri" w:hint="eastAsia"/>
          <w:szCs w:val="21"/>
        </w:rPr>
        <w:t>读写</w:t>
      </w:r>
      <w:r>
        <w:rPr>
          <w:rFonts w:ascii="Calibri" w:hAnsi="Calibri" w:cs="Calibri" w:hint="eastAsia"/>
          <w:szCs w:val="21"/>
        </w:rPr>
        <w:t>能力、了解</w:t>
      </w:r>
      <w:r w:rsidRPr="000A0A86">
        <w:rPr>
          <w:rFonts w:ascii="Calibri" w:hAnsi="Calibri" w:cs="Calibri" w:hint="eastAsia"/>
          <w:szCs w:val="21"/>
        </w:rPr>
        <w:t>美国历史</w:t>
      </w:r>
      <w:r>
        <w:rPr>
          <w:rFonts w:ascii="Calibri" w:hAnsi="Calibri" w:cs="Calibri" w:hint="eastAsia"/>
          <w:szCs w:val="21"/>
        </w:rPr>
        <w:t>文化。参加项目的学生可</w:t>
      </w:r>
      <w:r w:rsidRPr="00047C08">
        <w:rPr>
          <w:rFonts w:ascii="Calibri" w:hAnsi="Calibri" w:cs="Calibri" w:hint="eastAsia"/>
          <w:szCs w:val="21"/>
        </w:rPr>
        <w:t>根据</w:t>
      </w:r>
      <w:r>
        <w:rPr>
          <w:rFonts w:ascii="Calibri" w:hAnsi="Calibri" w:cs="Calibri" w:hint="eastAsia"/>
          <w:szCs w:val="21"/>
        </w:rPr>
        <w:t>入学</w:t>
      </w:r>
      <w:r w:rsidRPr="00047C08">
        <w:rPr>
          <w:rFonts w:ascii="Calibri" w:hAnsi="Calibri" w:cs="Calibri" w:hint="eastAsia"/>
          <w:szCs w:val="21"/>
        </w:rPr>
        <w:t>英语水</w:t>
      </w:r>
      <w:r>
        <w:rPr>
          <w:rFonts w:ascii="Calibri" w:hAnsi="Calibri" w:cs="Calibri" w:hint="eastAsia"/>
          <w:szCs w:val="21"/>
        </w:rPr>
        <w:t>平测试成绩和个人兴趣</w:t>
      </w:r>
      <w:r w:rsidRPr="00047C08">
        <w:rPr>
          <w:rFonts w:ascii="Calibri" w:hAnsi="Calibri" w:cs="Calibri" w:hint="eastAsia"/>
          <w:szCs w:val="21"/>
        </w:rPr>
        <w:t>选择</w:t>
      </w:r>
      <w:r w:rsidRPr="00084D12">
        <w:rPr>
          <w:rFonts w:ascii="Calibri" w:hAnsi="Calibri" w:cs="Calibri"/>
          <w:szCs w:val="21"/>
        </w:rPr>
        <w:t>Conversation and Fluency</w:t>
      </w:r>
      <w:r>
        <w:rPr>
          <w:rFonts w:ascii="Calibri" w:hAnsi="Calibri" w:cs="Calibri" w:hint="eastAsia"/>
          <w:szCs w:val="21"/>
        </w:rPr>
        <w:t>英语口语提高课程、</w:t>
      </w:r>
      <w:r w:rsidRPr="00084D12">
        <w:rPr>
          <w:rFonts w:ascii="Calibri" w:hAnsi="Calibri" w:cs="Calibri"/>
          <w:szCs w:val="21"/>
        </w:rPr>
        <w:tab/>
        <w:t>Academic English</w:t>
      </w:r>
      <w:r>
        <w:rPr>
          <w:rFonts w:ascii="Calibri" w:hAnsi="Calibri" w:cs="Calibri" w:hint="eastAsia"/>
          <w:szCs w:val="21"/>
        </w:rPr>
        <w:t>学术英语课程、</w:t>
      </w:r>
      <w:r w:rsidRPr="00084D12">
        <w:rPr>
          <w:rFonts w:ascii="Calibri" w:hAnsi="Calibri" w:cs="Calibri"/>
          <w:szCs w:val="21"/>
        </w:rPr>
        <w:t>Business English</w:t>
      </w:r>
      <w:r w:rsidRPr="00084D12">
        <w:rPr>
          <w:rFonts w:ascii="Calibri" w:hAnsi="Calibri" w:cs="Calibri" w:hint="eastAsia"/>
          <w:szCs w:val="21"/>
        </w:rPr>
        <w:t>商务英语课程</w:t>
      </w:r>
      <w:r>
        <w:rPr>
          <w:rFonts w:ascii="Calibri" w:hAnsi="Calibri" w:cs="Calibri" w:hint="eastAsia"/>
          <w:szCs w:val="21"/>
        </w:rPr>
        <w:t>、</w:t>
      </w:r>
      <w:r w:rsidRPr="00084D12">
        <w:rPr>
          <w:rFonts w:ascii="Calibri" w:hAnsi="Calibri" w:cs="Calibri"/>
          <w:szCs w:val="21"/>
        </w:rPr>
        <w:t>Medical English</w:t>
      </w:r>
      <w:r w:rsidRPr="00084D12">
        <w:rPr>
          <w:rFonts w:ascii="Calibri" w:hAnsi="Calibri" w:cs="Calibri" w:hint="eastAsia"/>
          <w:szCs w:val="21"/>
        </w:rPr>
        <w:t>医学英语课程（需有医科专业背景）</w:t>
      </w:r>
      <w:r>
        <w:rPr>
          <w:rFonts w:ascii="Calibri" w:hAnsi="Calibri" w:cs="Calibri" w:hint="eastAsia"/>
          <w:szCs w:val="21"/>
        </w:rPr>
        <w:t>。</w:t>
      </w:r>
    </w:p>
    <w:p w:rsidR="001B1AF8" w:rsidRPr="000A0A86" w:rsidRDefault="001B1AF8" w:rsidP="00A6203F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</w:p>
    <w:p w:rsidR="001B1AF8" w:rsidRPr="00275270" w:rsidRDefault="001B1AF8" w:rsidP="00A6203F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  <w:u w:val="single"/>
        </w:rPr>
      </w:pPr>
      <w:r w:rsidRPr="00275270">
        <w:rPr>
          <w:rFonts w:ascii="Calibri" w:hAnsi="Calibri" w:cs="Calibri" w:hint="eastAsia"/>
          <w:szCs w:val="21"/>
          <w:u w:val="single"/>
        </w:rPr>
        <w:t>第二种：大学</w:t>
      </w:r>
      <w:r>
        <w:rPr>
          <w:rFonts w:ascii="Calibri" w:hAnsi="Calibri" w:cs="Calibri" w:hint="eastAsia"/>
          <w:szCs w:val="21"/>
          <w:u w:val="single"/>
        </w:rPr>
        <w:t>专业</w:t>
      </w:r>
      <w:r w:rsidRPr="00275270">
        <w:rPr>
          <w:rFonts w:ascii="Calibri" w:hAnsi="Calibri" w:cs="Calibri" w:hint="eastAsia"/>
          <w:szCs w:val="21"/>
          <w:u w:val="single"/>
        </w:rPr>
        <w:t>学分课程</w:t>
      </w:r>
      <w:r w:rsidRPr="00726667">
        <w:rPr>
          <w:rFonts w:ascii="Calibri" w:hAnsi="Calibri" w:cs="Calibri" w:hint="eastAsia"/>
          <w:szCs w:val="21"/>
        </w:rPr>
        <w:t>（</w:t>
      </w:r>
      <w:r>
        <w:rPr>
          <w:rFonts w:ascii="Calibri" w:hAnsi="Calibri" w:cs="Calibri"/>
          <w:szCs w:val="21"/>
        </w:rPr>
        <w:t>2016</w:t>
      </w:r>
      <w:r w:rsidRPr="00726667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7</w:t>
      </w:r>
      <w:r w:rsidRPr="00726667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29</w:t>
      </w:r>
      <w:r w:rsidRPr="00726667">
        <w:rPr>
          <w:rFonts w:ascii="Calibri" w:hAnsi="Calibri" w:cs="Calibri" w:hint="eastAsia"/>
          <w:szCs w:val="21"/>
        </w:rPr>
        <w:t>日</w:t>
      </w:r>
      <w:r w:rsidRPr="00726667">
        <w:rPr>
          <w:rFonts w:ascii="Calibri" w:hAnsi="Calibri" w:cs="Calibri"/>
          <w:szCs w:val="21"/>
        </w:rPr>
        <w:t>–</w:t>
      </w:r>
      <w:r>
        <w:rPr>
          <w:rFonts w:ascii="Calibri" w:hAnsi="Calibri" w:cs="Calibri"/>
          <w:szCs w:val="21"/>
        </w:rPr>
        <w:t xml:space="preserve"> 2016</w:t>
      </w:r>
      <w:r w:rsidRPr="00726667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/>
          <w:szCs w:val="21"/>
        </w:rPr>
        <w:t>9</w:t>
      </w:r>
      <w:r w:rsidRPr="00726667">
        <w:rPr>
          <w:rFonts w:ascii="Calibri" w:hAnsi="Calibri" w:cs="Calibri" w:hint="eastAsia"/>
          <w:szCs w:val="21"/>
        </w:rPr>
        <w:t>月</w:t>
      </w:r>
      <w:r>
        <w:rPr>
          <w:rFonts w:ascii="Calibri" w:hAnsi="Calibri" w:cs="Calibri"/>
          <w:szCs w:val="21"/>
        </w:rPr>
        <w:t>3</w:t>
      </w:r>
      <w:r w:rsidRPr="00726667">
        <w:rPr>
          <w:rFonts w:ascii="Calibri" w:hAnsi="Calibri" w:cs="Calibri" w:hint="eastAsia"/>
          <w:szCs w:val="21"/>
        </w:rPr>
        <w:t>日）</w:t>
      </w:r>
    </w:p>
    <w:p w:rsidR="001B1AF8" w:rsidRDefault="001B1AF8" w:rsidP="00A6203F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英文测试成绩达到项目要求</w:t>
      </w:r>
      <w:r w:rsidRPr="000A0A86">
        <w:rPr>
          <w:rFonts w:ascii="Calibri" w:hAnsi="Calibri" w:cs="Calibri" w:hint="eastAsia"/>
          <w:szCs w:val="21"/>
        </w:rPr>
        <w:t>并希望提高专业水平的同学，通过</w:t>
      </w:r>
      <w:r>
        <w:rPr>
          <w:rFonts w:ascii="Calibri" w:hAnsi="Calibri" w:cs="Calibri" w:hint="eastAsia"/>
          <w:szCs w:val="21"/>
        </w:rPr>
        <w:t>本校、全美国际教育协会、以及加州大学圣地亚哥分校的共同</w:t>
      </w:r>
      <w:r w:rsidRPr="000A0A86">
        <w:rPr>
          <w:rFonts w:ascii="Calibri" w:hAnsi="Calibri" w:cs="Calibri" w:hint="eastAsia"/>
          <w:szCs w:val="21"/>
        </w:rPr>
        <w:t>选拔后，</w:t>
      </w:r>
      <w:r>
        <w:rPr>
          <w:rFonts w:ascii="Calibri" w:hAnsi="Calibri" w:cs="Calibri" w:hint="eastAsia"/>
          <w:szCs w:val="21"/>
        </w:rPr>
        <w:t>可以与圣地亚哥分校</w:t>
      </w:r>
      <w:r w:rsidRPr="000A0A86">
        <w:rPr>
          <w:rFonts w:ascii="Calibri" w:hAnsi="Calibri" w:cs="Calibri" w:hint="eastAsia"/>
          <w:szCs w:val="21"/>
        </w:rPr>
        <w:t>本科学生一起学习</w:t>
      </w:r>
      <w:r>
        <w:rPr>
          <w:rFonts w:ascii="Calibri" w:hAnsi="Calibri" w:cs="Calibri" w:hint="eastAsia"/>
          <w:szCs w:val="21"/>
        </w:rPr>
        <w:t>与本专业相关的</w:t>
      </w:r>
      <w:r w:rsidRPr="000A0A86">
        <w:rPr>
          <w:rFonts w:ascii="Calibri" w:hAnsi="Calibri" w:cs="Calibri" w:hint="eastAsia"/>
          <w:szCs w:val="21"/>
        </w:rPr>
        <w:t>学分课程</w:t>
      </w:r>
      <w:r>
        <w:rPr>
          <w:rFonts w:ascii="Calibri" w:hAnsi="Calibri" w:cs="Calibri" w:hint="eastAsia"/>
          <w:szCs w:val="21"/>
        </w:rPr>
        <w:t>，学习优异的学生还可以选修研究生课程。大学学分课程面向本校大多数专业的学生，顺利完成学业后，</w:t>
      </w:r>
      <w:r w:rsidRPr="000A0A86">
        <w:rPr>
          <w:rFonts w:ascii="Calibri" w:hAnsi="Calibri" w:cs="Calibri" w:hint="eastAsia"/>
          <w:szCs w:val="21"/>
        </w:rPr>
        <w:t>获得加州大学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</w:t>
      </w:r>
      <w:r>
        <w:rPr>
          <w:rFonts w:ascii="Calibri" w:hAnsi="Calibri" w:cs="Calibri" w:hint="eastAsia"/>
          <w:szCs w:val="21"/>
        </w:rPr>
        <w:t>的正式学分和</w:t>
      </w:r>
      <w:r w:rsidRPr="000A0A86">
        <w:rPr>
          <w:rFonts w:ascii="Calibri" w:hAnsi="Calibri" w:cs="Calibri" w:hint="eastAsia"/>
          <w:szCs w:val="21"/>
        </w:rPr>
        <w:t>成绩单</w:t>
      </w:r>
      <w:r>
        <w:rPr>
          <w:rFonts w:ascii="Calibri" w:hAnsi="Calibri" w:cs="Calibri" w:hint="eastAsia"/>
          <w:szCs w:val="21"/>
        </w:rPr>
        <w:t>。</w:t>
      </w:r>
      <w:r w:rsidRPr="00E000FD">
        <w:rPr>
          <w:rFonts w:ascii="Calibri" w:hAnsi="Calibri" w:cs="Calibri" w:hint="eastAsia"/>
          <w:szCs w:val="21"/>
        </w:rPr>
        <w:t>学生在</w:t>
      </w:r>
      <w:r>
        <w:rPr>
          <w:rFonts w:ascii="Calibri" w:hAnsi="Calibri" w:cs="Calibri" w:hint="eastAsia"/>
          <w:szCs w:val="21"/>
        </w:rPr>
        <w:t>加州大学圣地亚哥分校</w:t>
      </w:r>
      <w:r w:rsidRPr="00E000FD">
        <w:rPr>
          <w:rFonts w:ascii="Calibri" w:hAnsi="Calibri" w:cs="Calibri" w:hint="eastAsia"/>
          <w:szCs w:val="21"/>
        </w:rPr>
        <w:t>期间学习两门课，获得</w:t>
      </w:r>
      <w:r>
        <w:rPr>
          <w:rFonts w:ascii="Calibri" w:hAnsi="Calibri" w:cs="Calibri"/>
          <w:szCs w:val="21"/>
        </w:rPr>
        <w:t>8</w:t>
      </w:r>
      <w:r w:rsidRPr="00E000FD">
        <w:rPr>
          <w:rFonts w:ascii="Calibri" w:hAnsi="Calibri" w:cs="Calibri" w:hint="eastAsia"/>
          <w:szCs w:val="21"/>
        </w:rPr>
        <w:t>个</w:t>
      </w:r>
      <w:r>
        <w:rPr>
          <w:rFonts w:ascii="Calibri" w:hAnsi="Calibri" w:cs="Calibri" w:hint="eastAsia"/>
          <w:szCs w:val="21"/>
        </w:rPr>
        <w:t>加州大学圣地亚哥分校</w:t>
      </w:r>
      <w:r w:rsidRPr="00E000FD">
        <w:rPr>
          <w:rFonts w:ascii="Calibri" w:hAnsi="Calibri" w:cs="Calibri" w:hint="eastAsia"/>
          <w:szCs w:val="21"/>
        </w:rPr>
        <w:t>的学分，</w:t>
      </w:r>
      <w:r w:rsidRPr="00D72EFB">
        <w:rPr>
          <w:rFonts w:ascii="Calibri" w:hAnsi="Calibri" w:cs="Calibri" w:hint="eastAsia"/>
          <w:szCs w:val="21"/>
        </w:rPr>
        <w:t>经本校教务处获院系评估认可的学分可转为本校学分。</w:t>
      </w:r>
    </w:p>
    <w:p w:rsidR="001B1AF8" w:rsidRPr="000A0A86" w:rsidRDefault="001B1AF8" w:rsidP="00A6203F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szCs w:val="21"/>
        </w:rPr>
      </w:pPr>
      <w:r w:rsidRPr="000A0A86">
        <w:rPr>
          <w:rFonts w:ascii="Calibri" w:hAnsi="Calibri" w:cs="Calibri" w:hint="eastAsia"/>
          <w:szCs w:val="21"/>
        </w:rPr>
        <w:t>其他活动：加州大学</w:t>
      </w:r>
      <w:r>
        <w:rPr>
          <w:rFonts w:ascii="Calibri" w:hAnsi="Calibri" w:cs="Calibri" w:hint="eastAsia"/>
          <w:szCs w:val="21"/>
        </w:rPr>
        <w:t>圣地亚哥</w:t>
      </w:r>
      <w:r w:rsidRPr="000A0A86">
        <w:rPr>
          <w:rFonts w:ascii="Calibri" w:hAnsi="Calibri" w:cs="Calibri" w:hint="eastAsia"/>
          <w:szCs w:val="21"/>
        </w:rPr>
        <w:t>分校独特的地理优势使学生与丰富的课余</w:t>
      </w:r>
      <w:r>
        <w:rPr>
          <w:rFonts w:ascii="Calibri" w:hAnsi="Calibri" w:cs="Calibri" w:hint="eastAsia"/>
          <w:szCs w:val="21"/>
        </w:rPr>
        <w:t>活动近在咫尺，课余可参观迪士尼乐园、环球影城、海滨及内陆沙漠地区</w:t>
      </w:r>
      <w:r w:rsidRPr="000A0A86">
        <w:rPr>
          <w:rFonts w:ascii="Calibri" w:hAnsi="Calibri" w:cs="Calibri" w:hint="eastAsia"/>
          <w:szCs w:val="21"/>
        </w:rPr>
        <w:t>，观看</w:t>
      </w:r>
      <w:r w:rsidRPr="000A0A86">
        <w:rPr>
          <w:rFonts w:ascii="Calibri" w:hAnsi="Calibri" w:cs="Calibri"/>
          <w:szCs w:val="21"/>
        </w:rPr>
        <w:t>NBA</w:t>
      </w:r>
      <w:r>
        <w:rPr>
          <w:rFonts w:ascii="Calibri" w:hAnsi="Calibri" w:cs="Calibri" w:hint="eastAsia"/>
          <w:szCs w:val="21"/>
        </w:rPr>
        <w:t>洛杉矶湖人队比赛</w:t>
      </w:r>
      <w:r w:rsidRPr="000A0A86">
        <w:rPr>
          <w:rFonts w:ascii="Calibri" w:hAnsi="Calibri" w:cs="Calibri" w:hint="eastAsia"/>
          <w:szCs w:val="21"/>
        </w:rPr>
        <w:t>等</w:t>
      </w:r>
      <w:r>
        <w:rPr>
          <w:rFonts w:ascii="Calibri" w:hAnsi="Calibri" w:cs="Calibri" w:hint="eastAsia"/>
          <w:szCs w:val="21"/>
        </w:rPr>
        <w:t>。</w:t>
      </w:r>
    </w:p>
    <w:p w:rsidR="001B1AF8" w:rsidRPr="003B669C" w:rsidRDefault="001B1AF8" w:rsidP="000A0A86">
      <w:pPr>
        <w:widowControl/>
        <w:spacing w:line="360" w:lineRule="auto"/>
        <w:jc w:val="left"/>
        <w:rPr>
          <w:rFonts w:ascii="Calibri" w:hAnsi="Calibri" w:cs="Calibri"/>
          <w:bCs/>
          <w:kern w:val="0"/>
          <w:szCs w:val="21"/>
        </w:rPr>
      </w:pPr>
      <w:r w:rsidRPr="000A0A86">
        <w:rPr>
          <w:rFonts w:ascii="Calibri" w:hAnsi="Calibri" w:cs="Calibri"/>
          <w:b/>
          <w:bCs/>
          <w:kern w:val="0"/>
          <w:szCs w:val="21"/>
        </w:rPr>
        <w:t>3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、</w:t>
      </w:r>
      <w:r>
        <w:rPr>
          <w:rFonts w:ascii="Calibri" w:hAnsi="Calibri" w:cs="Calibri" w:hint="eastAsia"/>
          <w:b/>
          <w:bCs/>
          <w:kern w:val="0"/>
          <w:szCs w:val="21"/>
        </w:rPr>
        <w:t>项目</w:t>
      </w:r>
      <w:r w:rsidRPr="000A0A86">
        <w:rPr>
          <w:rFonts w:ascii="Calibri" w:hAnsi="Calibri" w:cs="Calibri" w:hint="eastAsia"/>
          <w:b/>
          <w:bCs/>
          <w:kern w:val="0"/>
          <w:szCs w:val="21"/>
        </w:rPr>
        <w:t>费用</w:t>
      </w:r>
      <w:r w:rsidRPr="003B669C">
        <w:rPr>
          <w:rFonts w:ascii="Calibri" w:hAnsi="Calibri" w:cs="Calibri" w:hint="eastAsia"/>
          <w:bCs/>
          <w:kern w:val="0"/>
          <w:szCs w:val="21"/>
        </w:rPr>
        <w:t>（参照</w:t>
      </w:r>
      <w:r>
        <w:rPr>
          <w:rFonts w:ascii="Calibri" w:hAnsi="Calibri" w:cs="Calibri"/>
          <w:bCs/>
          <w:kern w:val="0"/>
          <w:szCs w:val="21"/>
        </w:rPr>
        <w:t>2015</w:t>
      </w:r>
      <w:r w:rsidRPr="003B669C">
        <w:rPr>
          <w:rFonts w:ascii="Calibri" w:hAnsi="Calibri" w:cs="Calibri" w:hint="eastAsia"/>
          <w:bCs/>
          <w:kern w:val="0"/>
          <w:szCs w:val="21"/>
        </w:rPr>
        <w:t>年费用标准</w:t>
      </w:r>
      <w:r>
        <w:rPr>
          <w:rFonts w:ascii="Calibri" w:hAnsi="Calibri" w:cs="Calibri" w:hint="eastAsia"/>
          <w:bCs/>
          <w:kern w:val="0"/>
          <w:szCs w:val="21"/>
        </w:rPr>
        <w:t>预估</w:t>
      </w:r>
      <w:r w:rsidRPr="003B669C">
        <w:rPr>
          <w:rFonts w:ascii="Calibri" w:hAnsi="Calibri" w:cs="Calibri" w:hint="eastAsia"/>
          <w:bCs/>
          <w:kern w:val="0"/>
          <w:szCs w:val="21"/>
        </w:rPr>
        <w:t>，最终以加州大学公布的</w:t>
      </w:r>
      <w:r>
        <w:rPr>
          <w:rFonts w:ascii="Calibri" w:hAnsi="Calibri" w:cs="Calibri"/>
          <w:bCs/>
          <w:kern w:val="0"/>
          <w:szCs w:val="21"/>
        </w:rPr>
        <w:t>2016</w:t>
      </w:r>
      <w:r w:rsidRPr="003B669C">
        <w:rPr>
          <w:rFonts w:ascii="Calibri" w:hAnsi="Calibri" w:cs="Calibri" w:hint="eastAsia"/>
          <w:bCs/>
          <w:kern w:val="0"/>
          <w:szCs w:val="21"/>
        </w:rPr>
        <w:t>年数额为准）</w:t>
      </w:r>
    </w:p>
    <w:p w:rsidR="001B1AF8" w:rsidRPr="002E64CC" w:rsidRDefault="001B1AF8" w:rsidP="00A6203F">
      <w:pPr>
        <w:spacing w:line="360" w:lineRule="auto"/>
        <w:ind w:firstLineChars="200" w:firstLine="31680"/>
        <w:rPr>
          <w:rFonts w:ascii="Calibri" w:hAnsi="Calibri" w:cs="Calibri"/>
          <w:szCs w:val="21"/>
        </w:rPr>
      </w:pPr>
      <w:r w:rsidRPr="002E64CC">
        <w:rPr>
          <w:rFonts w:ascii="Calibri" w:hAnsi="Calibri" w:cs="Calibri" w:hint="eastAsia"/>
          <w:szCs w:val="21"/>
        </w:rPr>
        <w:t>根据不同的课程学习方向，</w:t>
      </w:r>
      <w:r>
        <w:rPr>
          <w:rFonts w:ascii="Calibri" w:hAnsi="Calibri" w:cs="Calibri"/>
          <w:szCs w:val="21"/>
        </w:rPr>
        <w:t>UCSD</w:t>
      </w:r>
      <w:r w:rsidRPr="002E64CC">
        <w:rPr>
          <w:rFonts w:ascii="Calibri" w:hAnsi="Calibri" w:cs="Calibri" w:hint="eastAsia"/>
          <w:szCs w:val="21"/>
        </w:rPr>
        <w:t>访学项目的费用总额</w:t>
      </w:r>
      <w:r>
        <w:rPr>
          <w:rFonts w:ascii="Calibri" w:hAnsi="Calibri" w:cs="Calibri" w:hint="eastAsia"/>
          <w:szCs w:val="21"/>
        </w:rPr>
        <w:t>不同</w:t>
      </w:r>
      <w:r w:rsidRPr="002E64CC">
        <w:rPr>
          <w:rFonts w:ascii="Calibri" w:hAnsi="Calibri" w:cs="Calibri" w:hint="eastAsia"/>
          <w:szCs w:val="21"/>
        </w:rPr>
        <w:t>。</w:t>
      </w:r>
      <w:r>
        <w:rPr>
          <w:rFonts w:ascii="Calibri" w:hAnsi="Calibri" w:cs="Calibri" w:hint="eastAsia"/>
          <w:szCs w:val="21"/>
        </w:rPr>
        <w:t>学习英语及美国文化课程的总费用约</w:t>
      </w:r>
      <w:r>
        <w:rPr>
          <w:rFonts w:ascii="Calibri" w:hAnsi="Calibri" w:cs="Calibri"/>
          <w:szCs w:val="21"/>
        </w:rPr>
        <w:t>3,700</w:t>
      </w:r>
      <w:r>
        <w:rPr>
          <w:rFonts w:ascii="Calibri" w:hAnsi="Calibri" w:cs="Calibri" w:hint="eastAsia"/>
          <w:szCs w:val="21"/>
        </w:rPr>
        <w:t>美元（约合人民币</w:t>
      </w:r>
      <w:r>
        <w:rPr>
          <w:rFonts w:ascii="Calibri" w:hAnsi="Calibri" w:cs="Calibri"/>
          <w:szCs w:val="21"/>
        </w:rPr>
        <w:t>23,500</w:t>
      </w:r>
      <w:r>
        <w:rPr>
          <w:rFonts w:ascii="Calibri" w:hAnsi="Calibri" w:cs="Calibri" w:hint="eastAsia"/>
          <w:szCs w:val="21"/>
        </w:rPr>
        <w:t>元），选修大学专业学分课程的总费用约</w:t>
      </w:r>
      <w:r w:rsidRPr="00CB6E35">
        <w:rPr>
          <w:rFonts w:ascii="Calibri" w:hAnsi="Calibri" w:cs="Calibri"/>
          <w:szCs w:val="21"/>
        </w:rPr>
        <w:t>8,100</w:t>
      </w:r>
      <w:r w:rsidRPr="00CB6E35">
        <w:rPr>
          <w:rFonts w:ascii="Calibri" w:hAnsi="Calibri" w:cs="Calibri" w:hint="eastAsia"/>
          <w:szCs w:val="21"/>
        </w:rPr>
        <w:t>美元（约合人民币</w:t>
      </w:r>
      <w:r w:rsidRPr="00CB6E35">
        <w:rPr>
          <w:rFonts w:ascii="Calibri" w:hAnsi="Calibri" w:cs="Calibri"/>
          <w:szCs w:val="21"/>
        </w:rPr>
        <w:t>57,800</w:t>
      </w:r>
      <w:r w:rsidRPr="00CB6E35">
        <w:rPr>
          <w:rFonts w:ascii="Calibri" w:hAnsi="Calibri" w:cs="Calibri" w:hint="eastAsia"/>
          <w:szCs w:val="21"/>
        </w:rPr>
        <w:t>元）</w:t>
      </w:r>
      <w:r w:rsidRPr="002E64CC">
        <w:rPr>
          <w:rFonts w:ascii="Calibri" w:hAnsi="Calibri" w:cs="Calibri" w:hint="eastAsia"/>
          <w:szCs w:val="21"/>
        </w:rPr>
        <w:t>。</w:t>
      </w:r>
      <w:r>
        <w:rPr>
          <w:rFonts w:ascii="Calibri" w:hAnsi="Calibri" w:cs="Calibri" w:hint="eastAsia"/>
          <w:szCs w:val="21"/>
        </w:rPr>
        <w:t>总费用包括学杂费、在读期间医疗保险及项目设计与管理费，不含住宿费、生活费与机票。</w:t>
      </w:r>
    </w:p>
    <w:p w:rsidR="001B1AF8" w:rsidRPr="00A403D7" w:rsidRDefault="001B1AF8" w:rsidP="000A0A86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</w:p>
    <w:p w:rsidR="001B1AF8" w:rsidRPr="00DF1C7E" w:rsidRDefault="001B1AF8" w:rsidP="00A6203F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  <w:szCs w:val="21"/>
        </w:rPr>
      </w:pPr>
      <w:r>
        <w:rPr>
          <w:rFonts w:ascii="Calibri" w:hAnsi="Calibri" w:cs="Calibri" w:hint="eastAsia"/>
          <w:b/>
          <w:bCs/>
          <w:kern w:val="0"/>
          <w:szCs w:val="21"/>
        </w:rPr>
        <w:t>申请条件</w:t>
      </w:r>
    </w:p>
    <w:p w:rsidR="001B1AF8" w:rsidRDefault="001B1AF8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 w:rsidRPr="003B669C">
        <w:rPr>
          <w:rFonts w:ascii="Calibri" w:hAnsi="Calibri" w:cs="Calibri" w:hint="eastAsia"/>
          <w:szCs w:val="21"/>
        </w:rPr>
        <w:t>仅限本校</w:t>
      </w:r>
      <w:r>
        <w:rPr>
          <w:rFonts w:ascii="Calibri" w:hAnsi="Calibri" w:cs="Calibri" w:hint="eastAsia"/>
          <w:szCs w:val="21"/>
        </w:rPr>
        <w:t>全日制本科生及研究生，成绩优异、</w:t>
      </w:r>
      <w:r w:rsidRPr="003B669C">
        <w:rPr>
          <w:rFonts w:ascii="Calibri" w:hAnsi="Calibri" w:cs="Calibri" w:hint="eastAsia"/>
          <w:szCs w:val="21"/>
        </w:rPr>
        <w:t>道德品质好，在校期间未受过纪律处分，身心健康，能顺利完成在美学习任务</w:t>
      </w:r>
      <w:r>
        <w:rPr>
          <w:rFonts w:ascii="Calibri" w:hAnsi="Calibri" w:cs="Calibri" w:hint="eastAsia"/>
          <w:szCs w:val="21"/>
        </w:rPr>
        <w:t>；</w:t>
      </w:r>
    </w:p>
    <w:p w:rsidR="001B1AF8" w:rsidRPr="004F7C1B" w:rsidRDefault="001B1AF8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学术</w:t>
      </w:r>
      <w:r w:rsidRPr="004F7C1B">
        <w:rPr>
          <w:rFonts w:ascii="Calibri" w:hAnsi="Calibri" w:cs="Calibri" w:hint="eastAsia"/>
          <w:szCs w:val="21"/>
        </w:rPr>
        <w:t>要求</w:t>
      </w:r>
    </w:p>
    <w:p w:rsidR="001B1AF8" w:rsidRPr="003B669C" w:rsidRDefault="001B1AF8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3B669C">
        <w:rPr>
          <w:rFonts w:ascii="Calibri" w:hAnsi="Calibri" w:cs="Calibri" w:hint="eastAsia"/>
          <w:szCs w:val="21"/>
        </w:rPr>
        <w:t>英语及美国文化课程学习：</w:t>
      </w:r>
      <w:r>
        <w:rPr>
          <w:rFonts w:ascii="Calibri" w:hAnsi="Calibri" w:cs="Calibri" w:hint="eastAsia"/>
          <w:szCs w:val="21"/>
        </w:rPr>
        <w:t>具有良好的英语基础</w:t>
      </w:r>
      <w:r w:rsidRPr="003B669C">
        <w:rPr>
          <w:rFonts w:ascii="Calibri" w:hAnsi="Calibri" w:cs="Calibri" w:hint="eastAsia"/>
          <w:szCs w:val="21"/>
        </w:rPr>
        <w:t>；</w:t>
      </w:r>
    </w:p>
    <w:p w:rsidR="001B1AF8" w:rsidRPr="003B669C" w:rsidRDefault="001B1AF8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  <w:szCs w:val="21"/>
        </w:rPr>
      </w:pPr>
      <w:r w:rsidRPr="003B669C">
        <w:rPr>
          <w:rFonts w:ascii="Calibri" w:hAnsi="Calibri" w:cs="Calibri" w:hint="eastAsia"/>
          <w:szCs w:val="21"/>
        </w:rPr>
        <w:t>大学</w:t>
      </w:r>
      <w:r>
        <w:rPr>
          <w:rFonts w:ascii="Calibri" w:hAnsi="Calibri" w:cs="Calibri" w:hint="eastAsia"/>
          <w:szCs w:val="21"/>
        </w:rPr>
        <w:t>专业</w:t>
      </w:r>
      <w:r w:rsidRPr="003B669C">
        <w:rPr>
          <w:rFonts w:ascii="Calibri" w:hAnsi="Calibri" w:cs="Calibri" w:hint="eastAsia"/>
          <w:szCs w:val="21"/>
        </w:rPr>
        <w:t>学分课程</w:t>
      </w:r>
      <w:r>
        <w:rPr>
          <w:rFonts w:ascii="Calibri" w:hAnsi="Calibri" w:cs="Calibri" w:hint="eastAsia"/>
          <w:szCs w:val="21"/>
        </w:rPr>
        <w:t>：</w:t>
      </w:r>
      <w:r w:rsidRPr="003B669C">
        <w:rPr>
          <w:rFonts w:ascii="Calibri" w:hAnsi="Calibri" w:cs="Calibri" w:hint="eastAsia"/>
          <w:szCs w:val="21"/>
        </w:rPr>
        <w:t>托福</w:t>
      </w:r>
      <w:r>
        <w:rPr>
          <w:rFonts w:ascii="Calibri" w:hAnsi="Calibri" w:cs="Calibri"/>
          <w:szCs w:val="21"/>
        </w:rPr>
        <w:t>9</w:t>
      </w:r>
      <w:r w:rsidRPr="003B669C">
        <w:rPr>
          <w:rFonts w:ascii="Calibri" w:hAnsi="Calibri" w:cs="Calibri"/>
          <w:szCs w:val="21"/>
        </w:rPr>
        <w:t>0</w:t>
      </w:r>
      <w:r w:rsidRPr="003B669C">
        <w:rPr>
          <w:rFonts w:ascii="Calibri" w:hAnsi="Calibri" w:cs="Calibri" w:hint="eastAsia"/>
          <w:szCs w:val="21"/>
        </w:rPr>
        <w:t>，</w:t>
      </w:r>
      <w:r>
        <w:rPr>
          <w:rFonts w:ascii="Calibri" w:hAnsi="Calibri" w:cs="Calibri" w:hint="eastAsia"/>
          <w:szCs w:val="21"/>
        </w:rPr>
        <w:t>或</w:t>
      </w:r>
      <w:r w:rsidRPr="003B669C">
        <w:rPr>
          <w:rFonts w:ascii="Calibri" w:hAnsi="Calibri" w:cs="Calibri" w:hint="eastAsia"/>
          <w:szCs w:val="21"/>
        </w:rPr>
        <w:t>雅思</w:t>
      </w:r>
      <w:r>
        <w:rPr>
          <w:rFonts w:ascii="Calibri" w:hAnsi="Calibri" w:cs="Calibri"/>
          <w:szCs w:val="21"/>
        </w:rPr>
        <w:t>7</w:t>
      </w:r>
      <w:r w:rsidRPr="003B669C">
        <w:rPr>
          <w:rFonts w:ascii="Calibri" w:hAnsi="Calibri" w:cs="Calibri"/>
          <w:szCs w:val="21"/>
        </w:rPr>
        <w:t>.5</w:t>
      </w:r>
      <w:r>
        <w:rPr>
          <w:rFonts w:ascii="Calibri" w:hAnsi="Calibri" w:cs="Calibri" w:hint="eastAsia"/>
          <w:szCs w:val="21"/>
        </w:rPr>
        <w:t>，</w:t>
      </w:r>
      <w:r>
        <w:rPr>
          <w:rFonts w:ascii="Calibri" w:hAnsi="Calibri" w:cs="Calibri"/>
          <w:szCs w:val="21"/>
        </w:rPr>
        <w:t>GPA3.5</w:t>
      </w:r>
      <w:r>
        <w:rPr>
          <w:rFonts w:ascii="Calibri" w:hAnsi="Calibri" w:cs="Calibri" w:hint="eastAsia"/>
          <w:szCs w:val="21"/>
        </w:rPr>
        <w:t>（</w:t>
      </w:r>
      <w:r>
        <w:rPr>
          <w:rFonts w:ascii="Calibri" w:hAnsi="Calibri" w:cs="Calibri"/>
          <w:szCs w:val="21"/>
        </w:rPr>
        <w:t>4</w:t>
      </w:r>
      <w:r>
        <w:rPr>
          <w:rFonts w:ascii="Calibri" w:hAnsi="Calibri" w:cs="Calibri" w:hint="eastAsia"/>
          <w:szCs w:val="21"/>
        </w:rPr>
        <w:t>分制）以上</w:t>
      </w:r>
      <w:r w:rsidRPr="003B669C">
        <w:rPr>
          <w:rFonts w:ascii="Calibri" w:hAnsi="Calibri" w:cs="Calibri" w:hint="eastAsia"/>
          <w:szCs w:val="21"/>
        </w:rPr>
        <w:t>；</w:t>
      </w:r>
    </w:p>
    <w:p w:rsidR="001B1AF8" w:rsidRDefault="001B1AF8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>家庭具有一定经济基础，能够提供访学所需学费及生活费；</w:t>
      </w:r>
    </w:p>
    <w:p w:rsidR="001B1AF8" w:rsidRPr="009650A7" w:rsidRDefault="001B1AF8" w:rsidP="00283E6A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  <w:szCs w:val="21"/>
        </w:rPr>
      </w:pPr>
      <w:r w:rsidRPr="004F7C1B">
        <w:rPr>
          <w:rFonts w:ascii="Calibri" w:hAnsi="Calibri" w:cs="Calibri" w:hint="eastAsia"/>
          <w:szCs w:val="21"/>
        </w:rPr>
        <w:t>通过项目面试、</w:t>
      </w:r>
      <w:r>
        <w:rPr>
          <w:rFonts w:ascii="Calibri" w:hAnsi="Calibri" w:cs="Calibri" w:hint="eastAsia"/>
          <w:szCs w:val="21"/>
        </w:rPr>
        <w:t>加州大学圣地亚哥的审核</w:t>
      </w:r>
      <w:r w:rsidRPr="004F7C1B">
        <w:rPr>
          <w:rFonts w:ascii="Calibri" w:hAnsi="Calibri" w:cs="Calibri" w:hint="eastAsia"/>
          <w:szCs w:val="21"/>
        </w:rPr>
        <w:t>及我校院系及</w:t>
      </w:r>
      <w:r w:rsidRPr="009650A7">
        <w:rPr>
          <w:rFonts w:ascii="Calibri" w:hAnsi="Calibri" w:cs="Calibri" w:hint="eastAsia"/>
          <w:szCs w:val="21"/>
        </w:rPr>
        <w:t>国际交流处的派出资格审核。</w:t>
      </w:r>
    </w:p>
    <w:p w:rsidR="001B1AF8" w:rsidRPr="00A6203F" w:rsidRDefault="001B1AF8" w:rsidP="0014270F">
      <w:pPr>
        <w:widowControl/>
        <w:spacing w:line="360" w:lineRule="auto"/>
        <w:jc w:val="left"/>
        <w:rPr>
          <w:rFonts w:ascii="Arial" w:hAnsi="Arial" w:cs="Arial"/>
          <w:color w:val="2A2A2A"/>
          <w:kern w:val="0"/>
          <w:szCs w:val="21"/>
        </w:rPr>
      </w:pPr>
    </w:p>
    <w:p w:rsidR="001B1AF8" w:rsidRPr="00CA1427" w:rsidRDefault="001B1AF8" w:rsidP="00CA1427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="Calibri" w:hAnsi="Calibri" w:cs="Calibri"/>
          <w:b/>
          <w:kern w:val="0"/>
          <w:szCs w:val="21"/>
        </w:rPr>
      </w:pPr>
      <w:r w:rsidRPr="00CA1427">
        <w:rPr>
          <w:rFonts w:ascii="Calibri" w:hAnsi="Calibri" w:cs="Calibri" w:hint="eastAsia"/>
          <w:b/>
          <w:kern w:val="0"/>
          <w:szCs w:val="21"/>
        </w:rPr>
        <w:t>录取方式和报名流程：</w:t>
      </w:r>
    </w:p>
    <w:p w:rsidR="001B1AF8" w:rsidRPr="00CA1427" w:rsidRDefault="001B1AF8" w:rsidP="00CA1427">
      <w:pPr>
        <w:pStyle w:val="ListParagraph"/>
        <w:numPr>
          <w:ilvl w:val="0"/>
          <w:numId w:val="28"/>
        </w:numPr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 w:rsidRPr="00CA1427">
        <w:rPr>
          <w:rFonts w:ascii="Calibri" w:hAnsi="Calibri" w:cs="Calibri" w:hint="eastAsia"/>
          <w:kern w:val="0"/>
          <w:szCs w:val="21"/>
        </w:rPr>
        <w:t>学生本人提出申请，在学校国际合作交流处报名；</w:t>
      </w:r>
    </w:p>
    <w:p w:rsidR="001B1AF8" w:rsidRPr="00CA1427" w:rsidRDefault="001B1AF8" w:rsidP="00CA1427">
      <w:pPr>
        <w:pStyle w:val="ListParagraph"/>
        <w:numPr>
          <w:ilvl w:val="0"/>
          <w:numId w:val="28"/>
        </w:numPr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 w:rsidRPr="00CA1427">
        <w:rPr>
          <w:rFonts w:ascii="Calibri" w:hAnsi="Calibri" w:cs="Calibri" w:hint="eastAsia"/>
          <w:kern w:val="0"/>
          <w:szCs w:val="21"/>
        </w:rPr>
        <w:t>同时登陆项目选拔管理机构全美教育协会网站</w:t>
      </w:r>
      <w:hyperlink r:id="rId7" w:history="1">
        <w:r w:rsidRPr="00CA1427">
          <w:rPr>
            <w:rStyle w:val="Hyperlink"/>
            <w:rFonts w:ascii="Calibri" w:hAnsi="Calibri" w:cs="Calibri"/>
            <w:kern w:val="0"/>
            <w:szCs w:val="21"/>
          </w:rPr>
          <w:t>www.usiea.org</w:t>
        </w:r>
      </w:hyperlink>
      <w:r w:rsidRPr="00CA1427">
        <w:rPr>
          <w:rFonts w:ascii="Calibri" w:hAnsi="Calibri" w:cs="Calibri"/>
          <w:kern w:val="0"/>
          <w:szCs w:val="21"/>
        </w:rPr>
        <w:t>,</w:t>
      </w:r>
      <w:r w:rsidRPr="00CA1427">
        <w:rPr>
          <w:rFonts w:ascii="Calibri" w:hAnsi="Calibri" w:cs="Calibri" w:hint="eastAsia"/>
          <w:kern w:val="0"/>
          <w:szCs w:val="21"/>
        </w:rPr>
        <w:t>填写《美国名校访学</w:t>
      </w:r>
      <w:r w:rsidRPr="00CA1427">
        <w:rPr>
          <w:rFonts w:ascii="Calibri" w:hAnsi="Calibri" w:cs="Calibri"/>
          <w:kern w:val="0"/>
          <w:szCs w:val="21"/>
        </w:rPr>
        <w:t>2016-2017</w:t>
      </w:r>
      <w:r w:rsidRPr="00CA1427">
        <w:rPr>
          <w:rFonts w:ascii="Calibri" w:hAnsi="Calibri" w:cs="Calibri" w:hint="eastAsia"/>
          <w:kern w:val="0"/>
          <w:szCs w:val="21"/>
        </w:rPr>
        <w:t>学年报名表》，网上报名的时间决定录取的顺序和安排宿舍的顺序；</w:t>
      </w:r>
    </w:p>
    <w:p w:rsidR="001B1AF8" w:rsidRPr="00CA1427" w:rsidRDefault="001B1AF8" w:rsidP="00CA1427">
      <w:pPr>
        <w:pStyle w:val="ListParagraph"/>
        <w:numPr>
          <w:ilvl w:val="0"/>
          <w:numId w:val="28"/>
        </w:numPr>
        <w:spacing w:line="360" w:lineRule="auto"/>
        <w:ind w:firstLineChars="0"/>
        <w:rPr>
          <w:rFonts w:ascii="Calibri" w:hAnsi="Calibri" w:cs="Calibri"/>
          <w:kern w:val="0"/>
          <w:szCs w:val="21"/>
        </w:rPr>
      </w:pPr>
      <w:r w:rsidRPr="00CA1427">
        <w:rPr>
          <w:rFonts w:ascii="Calibri" w:hAnsi="Calibri" w:cs="Calibri" w:hint="eastAsia"/>
          <w:kern w:val="0"/>
          <w:szCs w:val="21"/>
        </w:rPr>
        <w:t>学生申请资料经初步审核后，参加面试确定预录取名单；</w:t>
      </w:r>
    </w:p>
    <w:p w:rsidR="001B1AF8" w:rsidRDefault="001B1AF8" w:rsidP="00CA1427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/>
          <w:kern w:val="0"/>
          <w:szCs w:val="21"/>
        </w:rPr>
        <w:t>4</w:t>
      </w:r>
      <w:r>
        <w:rPr>
          <w:rFonts w:ascii="Calibri" w:hAnsi="Calibri" w:cs="Calibri" w:hint="eastAsia"/>
          <w:kern w:val="0"/>
          <w:szCs w:val="21"/>
        </w:rPr>
        <w:t>，</w:t>
      </w:r>
      <w:r w:rsidRPr="00E315ED">
        <w:rPr>
          <w:rFonts w:ascii="Calibri" w:hAnsi="Calibri" w:cs="Calibri" w:hint="eastAsia"/>
          <w:kern w:val="0"/>
          <w:szCs w:val="21"/>
        </w:rPr>
        <w:t>学生提交正式申请材料并缴纳项目费用，获得学校录取及签证后赴美学习。</w:t>
      </w:r>
    </w:p>
    <w:p w:rsidR="001B1AF8" w:rsidRDefault="001B1AF8" w:rsidP="00CA1427">
      <w:pPr>
        <w:widowControl/>
        <w:spacing w:line="360" w:lineRule="auto"/>
        <w:jc w:val="left"/>
        <w:rPr>
          <w:rFonts w:ascii="Calibri" w:hAnsi="Calibri" w:cs="Calibri"/>
          <w:b/>
          <w:kern w:val="0"/>
          <w:szCs w:val="21"/>
        </w:rPr>
      </w:pPr>
    </w:p>
    <w:p w:rsidR="001B1AF8" w:rsidRDefault="001B1AF8" w:rsidP="00CA1427">
      <w:pPr>
        <w:widowControl/>
        <w:spacing w:line="360" w:lineRule="auto"/>
        <w:jc w:val="left"/>
        <w:rPr>
          <w:rFonts w:ascii="Calibri" w:hAnsi="Calibri" w:cs="Calibri"/>
          <w:kern w:val="0"/>
          <w:szCs w:val="21"/>
        </w:rPr>
      </w:pPr>
      <w:r>
        <w:rPr>
          <w:rFonts w:ascii="Calibri" w:hAnsi="Calibri" w:cs="Calibri" w:hint="eastAsia"/>
          <w:b/>
          <w:kern w:val="0"/>
          <w:szCs w:val="21"/>
        </w:rPr>
        <w:t>四</w:t>
      </w:r>
      <w:r w:rsidRPr="00643F3E">
        <w:rPr>
          <w:rFonts w:ascii="Calibri" w:hAnsi="Calibri" w:cs="Calibri" w:hint="eastAsia"/>
          <w:b/>
          <w:kern w:val="0"/>
          <w:szCs w:val="21"/>
        </w:rPr>
        <w:t>，项目管理</w:t>
      </w:r>
      <w:r>
        <w:rPr>
          <w:rFonts w:ascii="Calibri" w:hAnsi="Calibri" w:cs="Calibri"/>
          <w:kern w:val="0"/>
          <w:szCs w:val="21"/>
        </w:rPr>
        <w:t>,</w:t>
      </w:r>
    </w:p>
    <w:p w:rsidR="001B1AF8" w:rsidRDefault="001B1AF8" w:rsidP="001215E0">
      <w:pPr>
        <w:spacing w:line="360" w:lineRule="auto"/>
        <w:rPr>
          <w:rFonts w:ascii="宋体" w:cs="宋体"/>
          <w:kern w:val="0"/>
          <w:sz w:val="22"/>
        </w:rPr>
      </w:pPr>
      <w:bookmarkStart w:id="0" w:name="_GoBack"/>
      <w:bookmarkEnd w:id="0"/>
      <w:r w:rsidRPr="001215E0">
        <w:rPr>
          <w:rFonts w:ascii="宋体" w:hAnsi="宋体" w:cs="宋体" w:hint="eastAsia"/>
          <w:kern w:val="0"/>
          <w:sz w:val="22"/>
          <w:highlight w:val="yellow"/>
        </w:rPr>
        <w:t>负责老师：杨青</w:t>
      </w:r>
      <w:r w:rsidRPr="001215E0">
        <w:rPr>
          <w:rFonts w:ascii="宋体" w:hAnsi="宋体" w:cs="宋体"/>
          <w:kern w:val="0"/>
          <w:sz w:val="22"/>
          <w:highlight w:val="yellow"/>
        </w:rPr>
        <w:t xml:space="preserve"> 18910105917 </w:t>
      </w:r>
      <w:r w:rsidRPr="001215E0">
        <w:rPr>
          <w:rFonts w:ascii="宋体" w:hAnsi="宋体" w:cs="宋体" w:hint="eastAsia"/>
          <w:kern w:val="0"/>
          <w:sz w:val="22"/>
          <w:highlight w:val="yellow"/>
        </w:rPr>
        <w:t>微信：</w:t>
      </w:r>
      <w:r w:rsidRPr="001215E0">
        <w:rPr>
          <w:rFonts w:ascii="宋体" w:hAnsi="宋体" w:cs="宋体"/>
          <w:kern w:val="0"/>
          <w:sz w:val="22"/>
          <w:highlight w:val="yellow"/>
        </w:rPr>
        <w:t>USIEA-Jessie</w:t>
      </w:r>
    </w:p>
    <w:p w:rsidR="001B1AF8" w:rsidRPr="00261C11" w:rsidRDefault="001B1AF8" w:rsidP="009377CE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>全美国际教育协会咨询电话</w:t>
      </w:r>
      <w:r w:rsidRPr="00261C11">
        <w:rPr>
          <w:rFonts w:ascii="宋体" w:hAnsi="宋体" w:cs="宋体"/>
          <w:kern w:val="0"/>
          <w:sz w:val="22"/>
        </w:rPr>
        <w:t xml:space="preserve">: </w:t>
      </w:r>
      <w:r w:rsidRPr="00261C11">
        <w:rPr>
          <w:rFonts w:ascii="Calibri" w:hAnsi="Calibri" w:cs="Calibri"/>
          <w:kern w:val="0"/>
          <w:sz w:val="22"/>
        </w:rPr>
        <w:t>010-6515 6062</w:t>
      </w:r>
      <w:r w:rsidRPr="00261C11">
        <w:rPr>
          <w:rFonts w:ascii="Calibri" w:hAnsi="Calibri" w:cs="Calibri" w:hint="eastAsia"/>
          <w:kern w:val="0"/>
          <w:sz w:val="22"/>
        </w:rPr>
        <w:t>（周一至周五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 w:hint="eastAsia"/>
          <w:kern w:val="0"/>
          <w:sz w:val="22"/>
        </w:rPr>
        <w:t>）</w:t>
      </w:r>
    </w:p>
    <w:p w:rsidR="001B1AF8" w:rsidRPr="00261C11" w:rsidRDefault="001B1AF8" w:rsidP="009377CE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/>
            <w:color w:val="0068B7"/>
            <w:kern w:val="0"/>
            <w:sz w:val="22"/>
          </w:rPr>
          <w:t>www.usiea.org</w:t>
        </w:r>
      </w:hyperlink>
    </w:p>
    <w:p w:rsidR="001B1AF8" w:rsidRPr="00261C11" w:rsidRDefault="001B1AF8" w:rsidP="009377CE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1B1AF8" w:rsidRPr="00261C11" w:rsidRDefault="001B1AF8" w:rsidP="009377CE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 w:rsidRPr="00261C11">
        <w:rPr>
          <w:rFonts w:ascii="Calibri" w:hAnsi="Calibri" w:cs="Calibri" w:hint="eastAsia"/>
          <w:kern w:val="0"/>
          <w:sz w:val="22"/>
        </w:rPr>
        <w:t>项目邮箱咨询：</w:t>
      </w:r>
      <w:hyperlink r:id="rId9" w:history="1">
        <w:r w:rsidRPr="003C2DF0">
          <w:rPr>
            <w:rStyle w:val="Hyperlink"/>
            <w:rFonts w:ascii="Calibri" w:hAnsi="Calibri" w:cs="Calibri"/>
            <w:kern w:val="0"/>
            <w:sz w:val="22"/>
          </w:rPr>
          <w:t>visitcu@yeah.net</w:t>
        </w:r>
      </w:hyperlink>
    </w:p>
    <w:p w:rsidR="001B1AF8" w:rsidRPr="009377CE" w:rsidDel="009C5185" w:rsidRDefault="001B1AF8">
      <w:pPr>
        <w:spacing w:line="360" w:lineRule="auto"/>
        <w:rPr>
          <w:rFonts w:ascii="宋体" w:cs="宋体"/>
          <w:kern w:val="0"/>
          <w:sz w:val="22"/>
        </w:rPr>
      </w:pPr>
    </w:p>
    <w:p w:rsidR="001B1AF8" w:rsidRPr="00261C11" w:rsidRDefault="001B1AF8" w:rsidP="00261C11"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</w:p>
    <w:sectPr w:rsidR="001B1AF8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F8" w:rsidRDefault="001B1AF8">
      <w:r>
        <w:separator/>
      </w:r>
    </w:p>
  </w:endnote>
  <w:endnote w:type="continuationSeparator" w:id="0">
    <w:p w:rsidR="001B1AF8" w:rsidRDefault="001B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F8" w:rsidRDefault="001B1AF8">
      <w:r>
        <w:separator/>
      </w:r>
    </w:p>
  </w:footnote>
  <w:footnote w:type="continuationSeparator" w:id="0">
    <w:p w:rsidR="001B1AF8" w:rsidRDefault="001B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F8" w:rsidRPr="00596D1A" w:rsidRDefault="001B1AF8" w:rsidP="00936F03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  <w:rPr>
        <w:rFonts w:cs="Times New Roman"/>
      </w:r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1763D53"/>
    <w:multiLevelType w:val="hybridMultilevel"/>
    <w:tmpl w:val="DA6C0878"/>
    <w:lvl w:ilvl="0" w:tplc="E5DE1772">
      <w:start w:val="1"/>
      <w:numFmt w:val="decimal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  <w:rPr>
        <w:rFonts w:cs="Times New Roman"/>
      </w:rPr>
    </w:lvl>
  </w:abstractNum>
  <w:abstractNum w:abstractNumId="11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9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3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3"/>
  </w:num>
  <w:num w:numId="7">
    <w:abstractNumId w:val="9"/>
  </w:num>
  <w:num w:numId="8">
    <w:abstractNumId w:val="0"/>
  </w:num>
  <w:num w:numId="9">
    <w:abstractNumId w:val="23"/>
  </w:num>
  <w:num w:numId="10">
    <w:abstractNumId w:val="14"/>
  </w:num>
  <w:num w:numId="11">
    <w:abstractNumId w:val="2"/>
  </w:num>
  <w:num w:numId="12">
    <w:abstractNumId w:val="7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8"/>
  </w:num>
  <w:num w:numId="18">
    <w:abstractNumId w:val="13"/>
  </w:num>
  <w:num w:numId="19">
    <w:abstractNumId w:val="26"/>
  </w:num>
  <w:num w:numId="20">
    <w:abstractNumId w:val="16"/>
  </w:num>
  <w:num w:numId="21">
    <w:abstractNumId w:val="1"/>
  </w:num>
  <w:num w:numId="22">
    <w:abstractNumId w:val="5"/>
  </w:num>
  <w:num w:numId="23">
    <w:abstractNumId w:val="27"/>
  </w:num>
  <w:num w:numId="24">
    <w:abstractNumId w:val="20"/>
  </w:num>
  <w:num w:numId="25">
    <w:abstractNumId w:val="25"/>
  </w:num>
  <w:num w:numId="26">
    <w:abstractNumId w:val="22"/>
  </w:num>
  <w:num w:numId="27">
    <w:abstractNumId w:val="2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C08"/>
    <w:rsid w:val="000519A2"/>
    <w:rsid w:val="0005389A"/>
    <w:rsid w:val="0006181E"/>
    <w:rsid w:val="00065242"/>
    <w:rsid w:val="00080233"/>
    <w:rsid w:val="000820F9"/>
    <w:rsid w:val="00084D12"/>
    <w:rsid w:val="0009206E"/>
    <w:rsid w:val="000A0A86"/>
    <w:rsid w:val="000A2A22"/>
    <w:rsid w:val="000A4030"/>
    <w:rsid w:val="000A5251"/>
    <w:rsid w:val="000B1A29"/>
    <w:rsid w:val="000C3F5B"/>
    <w:rsid w:val="000C4E56"/>
    <w:rsid w:val="000C5C18"/>
    <w:rsid w:val="000C7F9A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15E0"/>
    <w:rsid w:val="0012340B"/>
    <w:rsid w:val="0012488E"/>
    <w:rsid w:val="00124B0D"/>
    <w:rsid w:val="00127FE8"/>
    <w:rsid w:val="00134011"/>
    <w:rsid w:val="00135F93"/>
    <w:rsid w:val="0014270F"/>
    <w:rsid w:val="00146AB9"/>
    <w:rsid w:val="00146BC2"/>
    <w:rsid w:val="00165D25"/>
    <w:rsid w:val="00167799"/>
    <w:rsid w:val="00170AD5"/>
    <w:rsid w:val="001738F0"/>
    <w:rsid w:val="00176F21"/>
    <w:rsid w:val="00182E04"/>
    <w:rsid w:val="001834A2"/>
    <w:rsid w:val="00186190"/>
    <w:rsid w:val="00186ECD"/>
    <w:rsid w:val="00192C0F"/>
    <w:rsid w:val="001A0C7A"/>
    <w:rsid w:val="001A281F"/>
    <w:rsid w:val="001A7D56"/>
    <w:rsid w:val="001A7DB9"/>
    <w:rsid w:val="001B1730"/>
    <w:rsid w:val="001B1AF8"/>
    <w:rsid w:val="001C0BF7"/>
    <w:rsid w:val="001C1A51"/>
    <w:rsid w:val="001C6985"/>
    <w:rsid w:val="001D4042"/>
    <w:rsid w:val="001D4EF4"/>
    <w:rsid w:val="001E1C57"/>
    <w:rsid w:val="001E31D7"/>
    <w:rsid w:val="001E5243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355FA"/>
    <w:rsid w:val="002441C6"/>
    <w:rsid w:val="002449A1"/>
    <w:rsid w:val="00251642"/>
    <w:rsid w:val="00255140"/>
    <w:rsid w:val="00261406"/>
    <w:rsid w:val="00261C11"/>
    <w:rsid w:val="00271BCB"/>
    <w:rsid w:val="00275270"/>
    <w:rsid w:val="00275615"/>
    <w:rsid w:val="00276216"/>
    <w:rsid w:val="0028056A"/>
    <w:rsid w:val="00283E6A"/>
    <w:rsid w:val="002852EE"/>
    <w:rsid w:val="0029179F"/>
    <w:rsid w:val="00292326"/>
    <w:rsid w:val="00294F44"/>
    <w:rsid w:val="00295361"/>
    <w:rsid w:val="00296348"/>
    <w:rsid w:val="00297E1A"/>
    <w:rsid w:val="002A402F"/>
    <w:rsid w:val="002B4C81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0EED"/>
    <w:rsid w:val="0030157A"/>
    <w:rsid w:val="00302995"/>
    <w:rsid w:val="00303D3D"/>
    <w:rsid w:val="003058DE"/>
    <w:rsid w:val="00312EEF"/>
    <w:rsid w:val="0031712B"/>
    <w:rsid w:val="00321717"/>
    <w:rsid w:val="00321D5F"/>
    <w:rsid w:val="00334DE2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2F5"/>
    <w:rsid w:val="003B669C"/>
    <w:rsid w:val="003B786E"/>
    <w:rsid w:val="003C2DF0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C708C"/>
    <w:rsid w:val="004D3884"/>
    <w:rsid w:val="004D4B17"/>
    <w:rsid w:val="004D5BBA"/>
    <w:rsid w:val="004E0748"/>
    <w:rsid w:val="004E728E"/>
    <w:rsid w:val="004F0AAB"/>
    <w:rsid w:val="004F743F"/>
    <w:rsid w:val="004F7C1B"/>
    <w:rsid w:val="00500A8F"/>
    <w:rsid w:val="0050187B"/>
    <w:rsid w:val="005060F9"/>
    <w:rsid w:val="0051216D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021E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D1B51"/>
    <w:rsid w:val="005E674A"/>
    <w:rsid w:val="005E6E17"/>
    <w:rsid w:val="005F6112"/>
    <w:rsid w:val="0060320A"/>
    <w:rsid w:val="00606AA2"/>
    <w:rsid w:val="00606C4F"/>
    <w:rsid w:val="00617A76"/>
    <w:rsid w:val="00621ED0"/>
    <w:rsid w:val="00622238"/>
    <w:rsid w:val="00624BB2"/>
    <w:rsid w:val="00632329"/>
    <w:rsid w:val="00637AD1"/>
    <w:rsid w:val="00643F3E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668"/>
    <w:rsid w:val="006A2B5F"/>
    <w:rsid w:val="006A72B8"/>
    <w:rsid w:val="006C2070"/>
    <w:rsid w:val="006D5B15"/>
    <w:rsid w:val="006D642C"/>
    <w:rsid w:val="006F570D"/>
    <w:rsid w:val="00700EA9"/>
    <w:rsid w:val="0070255A"/>
    <w:rsid w:val="00705BEF"/>
    <w:rsid w:val="00706179"/>
    <w:rsid w:val="007113DD"/>
    <w:rsid w:val="0071430B"/>
    <w:rsid w:val="00715205"/>
    <w:rsid w:val="00720659"/>
    <w:rsid w:val="00726667"/>
    <w:rsid w:val="00733292"/>
    <w:rsid w:val="007423FD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4E83"/>
    <w:rsid w:val="007C66DE"/>
    <w:rsid w:val="007D0768"/>
    <w:rsid w:val="007D224F"/>
    <w:rsid w:val="007E0C8A"/>
    <w:rsid w:val="007E3816"/>
    <w:rsid w:val="007F5700"/>
    <w:rsid w:val="00802548"/>
    <w:rsid w:val="00802957"/>
    <w:rsid w:val="008044DB"/>
    <w:rsid w:val="00814AA6"/>
    <w:rsid w:val="008267EE"/>
    <w:rsid w:val="0083050D"/>
    <w:rsid w:val="00832E9B"/>
    <w:rsid w:val="00834A22"/>
    <w:rsid w:val="008432ED"/>
    <w:rsid w:val="00843F7D"/>
    <w:rsid w:val="008450F3"/>
    <w:rsid w:val="0086227D"/>
    <w:rsid w:val="00862AAC"/>
    <w:rsid w:val="00863FEE"/>
    <w:rsid w:val="0088500C"/>
    <w:rsid w:val="0089014A"/>
    <w:rsid w:val="008902CF"/>
    <w:rsid w:val="00892658"/>
    <w:rsid w:val="00895BF4"/>
    <w:rsid w:val="008966E9"/>
    <w:rsid w:val="008A7601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8F1578"/>
    <w:rsid w:val="00900E97"/>
    <w:rsid w:val="009018E4"/>
    <w:rsid w:val="00903BED"/>
    <w:rsid w:val="00905613"/>
    <w:rsid w:val="00905BF1"/>
    <w:rsid w:val="00906CFC"/>
    <w:rsid w:val="00913572"/>
    <w:rsid w:val="00917A3B"/>
    <w:rsid w:val="0092087F"/>
    <w:rsid w:val="0092377F"/>
    <w:rsid w:val="00930DF7"/>
    <w:rsid w:val="00936821"/>
    <w:rsid w:val="00936F03"/>
    <w:rsid w:val="009377CE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0A7"/>
    <w:rsid w:val="00965CCC"/>
    <w:rsid w:val="00972BCD"/>
    <w:rsid w:val="0097304E"/>
    <w:rsid w:val="0097647D"/>
    <w:rsid w:val="00983752"/>
    <w:rsid w:val="00983E87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185"/>
    <w:rsid w:val="009C5D67"/>
    <w:rsid w:val="009C7A2D"/>
    <w:rsid w:val="009C7CE4"/>
    <w:rsid w:val="009D78BE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03D7"/>
    <w:rsid w:val="00A6203F"/>
    <w:rsid w:val="00A623DF"/>
    <w:rsid w:val="00A65021"/>
    <w:rsid w:val="00A72E16"/>
    <w:rsid w:val="00A76003"/>
    <w:rsid w:val="00A76D78"/>
    <w:rsid w:val="00A83140"/>
    <w:rsid w:val="00A83549"/>
    <w:rsid w:val="00A843DA"/>
    <w:rsid w:val="00A84830"/>
    <w:rsid w:val="00A84ABA"/>
    <w:rsid w:val="00AA2334"/>
    <w:rsid w:val="00AA4DC4"/>
    <w:rsid w:val="00AB05C6"/>
    <w:rsid w:val="00AB66D7"/>
    <w:rsid w:val="00AC32C6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368D2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20EA"/>
    <w:rsid w:val="00BC3B43"/>
    <w:rsid w:val="00BC5535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0CDC"/>
    <w:rsid w:val="00C64953"/>
    <w:rsid w:val="00C67FC7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86D89"/>
    <w:rsid w:val="00C876EC"/>
    <w:rsid w:val="00CA1427"/>
    <w:rsid w:val="00CA2A8B"/>
    <w:rsid w:val="00CA65E9"/>
    <w:rsid w:val="00CB4339"/>
    <w:rsid w:val="00CB6A55"/>
    <w:rsid w:val="00CB6E35"/>
    <w:rsid w:val="00CC1890"/>
    <w:rsid w:val="00CC480B"/>
    <w:rsid w:val="00CC5B4D"/>
    <w:rsid w:val="00CC72C5"/>
    <w:rsid w:val="00CC7310"/>
    <w:rsid w:val="00CD332E"/>
    <w:rsid w:val="00CE06FC"/>
    <w:rsid w:val="00CE4335"/>
    <w:rsid w:val="00CE702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54F6A"/>
    <w:rsid w:val="00D634D8"/>
    <w:rsid w:val="00D63C2D"/>
    <w:rsid w:val="00D651FF"/>
    <w:rsid w:val="00D71DEB"/>
    <w:rsid w:val="00D72EFB"/>
    <w:rsid w:val="00D80609"/>
    <w:rsid w:val="00D81E98"/>
    <w:rsid w:val="00D82BB6"/>
    <w:rsid w:val="00D96DA9"/>
    <w:rsid w:val="00DA100A"/>
    <w:rsid w:val="00DA25AD"/>
    <w:rsid w:val="00DA504A"/>
    <w:rsid w:val="00DA73E5"/>
    <w:rsid w:val="00DB0090"/>
    <w:rsid w:val="00DB1679"/>
    <w:rsid w:val="00DC2F1C"/>
    <w:rsid w:val="00DC2F84"/>
    <w:rsid w:val="00DD4C8D"/>
    <w:rsid w:val="00DD7FB4"/>
    <w:rsid w:val="00DF1C7E"/>
    <w:rsid w:val="00DF4AB0"/>
    <w:rsid w:val="00DF66EE"/>
    <w:rsid w:val="00E000FD"/>
    <w:rsid w:val="00E00371"/>
    <w:rsid w:val="00E07A31"/>
    <w:rsid w:val="00E17346"/>
    <w:rsid w:val="00E23047"/>
    <w:rsid w:val="00E23270"/>
    <w:rsid w:val="00E309FD"/>
    <w:rsid w:val="00E315ED"/>
    <w:rsid w:val="00E403D4"/>
    <w:rsid w:val="00E50150"/>
    <w:rsid w:val="00E5049F"/>
    <w:rsid w:val="00E522C8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2D38"/>
    <w:rsid w:val="00EA4003"/>
    <w:rsid w:val="00EB0151"/>
    <w:rsid w:val="00EB7ED2"/>
    <w:rsid w:val="00EC43C8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562DC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4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05E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rFonts w:cs="Times New Roman"/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05ED"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05ED"/>
    <w:rPr>
      <w:szCs w:val="24"/>
    </w:rPr>
  </w:style>
  <w:style w:type="character" w:customStyle="1" w:styleId="141">
    <w:name w:val="141"/>
    <w:uiPriority w:val="99"/>
    <w:rsid w:val="009C5D67"/>
    <w:rPr>
      <w:sz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  <w:rPr>
      <w:rFonts w:cs="Times New Roman"/>
    </w:rPr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205E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205E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ED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rsid w:val="00CA1427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CA1427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76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0554257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70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55425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707">
                      <w:marLeft w:val="4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5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4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77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0554257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74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5542576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09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5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2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29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34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4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7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83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73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055425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780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5542574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78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055425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5714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554257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cu@yea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3</Pages>
  <Words>341</Words>
  <Characters>1947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微软用户</cp:lastModifiedBy>
  <cp:revision>46</cp:revision>
  <cp:lastPrinted>2011-12-16T08:54:00Z</cp:lastPrinted>
  <dcterms:created xsi:type="dcterms:W3CDTF">2015-12-28T04:02:00Z</dcterms:created>
  <dcterms:modified xsi:type="dcterms:W3CDTF">2016-01-20T02:10:00Z</dcterms:modified>
</cp:coreProperties>
</file>